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56A" w:rsidRDefault="00EA25CB" w:rsidP="0036556A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-794385</wp:posOffset>
            </wp:positionV>
            <wp:extent cx="9251950" cy="6546850"/>
            <wp:effectExtent l="0" t="0" r="6350" b="6350"/>
            <wp:wrapTight wrapText="bothSides">
              <wp:wrapPolygon edited="0">
                <wp:start x="0" y="0"/>
                <wp:lineTo x="0" y="21558"/>
                <wp:lineTo x="21570" y="21558"/>
                <wp:lineTo x="21570" y="0"/>
                <wp:lineTo x="0" y="0"/>
              </wp:wrapPolygon>
            </wp:wrapTight>
            <wp:docPr id="1" name="Рисунок 1" descr="C:\Users\школа\Desktop\Титульные\юид 5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Титульные\юид 5 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6556A" w:rsidRDefault="0036556A">
      <w:pPr>
        <w:sectPr w:rsidR="0036556A" w:rsidSect="0036556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21D9A" w:rsidRPr="00D35C65" w:rsidRDefault="00D21D9A" w:rsidP="00D35C65">
      <w:pPr>
        <w:pStyle w:val="a4"/>
        <w:numPr>
          <w:ilvl w:val="0"/>
          <w:numId w:val="13"/>
        </w:num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C6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6552D" w:rsidRPr="00D35C65" w:rsidRDefault="00D21D9A" w:rsidP="00D35C6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Программа кружка «Юные инспектора движения» составлена на основе авторской</w:t>
      </w:r>
      <w:r w:rsidRPr="00D35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программы Н.Ф. Виноградова «Юные инспектора движения».</w:t>
      </w:r>
      <w:r w:rsidRPr="00D35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Данная программа направлена на формирование у детей и подростков культуры</w:t>
      </w:r>
      <w:r w:rsidRPr="00D35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поведения на дорогах, гражданской ответственности и правового самосознания,</w:t>
      </w:r>
      <w:r w:rsidRPr="00D35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отношения к своей жизни и к жизни окружающих как к ценности, а также к активной</w:t>
      </w:r>
      <w:r w:rsidR="000F6B94" w:rsidRPr="00D35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адаптации во всевозрастающем процессе автомобилизации страны. Программа позволяет</w:t>
      </w:r>
      <w:r w:rsidR="000F6B94" w:rsidRPr="00D35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сформировать совокупность устойчивых форм поведения на дорогах, в общественном</w:t>
      </w:r>
      <w:r w:rsidR="000F6B94" w:rsidRPr="00D35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транспорте, в случаях чрезвычайных ситуаций, а также умения и навыки пропагандисткой</w:t>
      </w:r>
      <w:r w:rsidR="000F6B94" w:rsidRPr="00D35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работы</w:t>
      </w:r>
      <w:r w:rsidR="000F6B94" w:rsidRPr="00D35C65">
        <w:rPr>
          <w:rFonts w:ascii="Times New Roman" w:hAnsi="Times New Roman" w:cs="Times New Roman"/>
          <w:sz w:val="24"/>
          <w:szCs w:val="24"/>
        </w:rPr>
        <w:t>.</w:t>
      </w:r>
    </w:p>
    <w:p w:rsidR="00A6552D" w:rsidRPr="00D35C65" w:rsidRDefault="00D21D9A" w:rsidP="00D35C6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Проблема безопасности дорожного движения имеет разные аспекты. Главным из них</w:t>
      </w:r>
      <w:r w:rsidR="000F6B94" w:rsidRPr="00D35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всегда будет сохранение человеческой жизни, особенно жизни детей и подростков.</w:t>
      </w:r>
      <w:r w:rsidR="000F6B94" w:rsidRPr="00D35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Поэтому школа первой должна поддержать идею общественного движения «Юные</w:t>
      </w:r>
      <w:r w:rsidR="000F6B94" w:rsidRPr="00D35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инспекторы движения», целью которого является объединение детей и взрослых,</w:t>
      </w:r>
      <w:r w:rsidR="000F6B94" w:rsidRPr="00D35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заинтересованных в снижении дорожно-транспортного травматизма</w:t>
      </w:r>
      <w:r w:rsidR="000F6B94" w:rsidRPr="00D35C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35C65">
        <w:rPr>
          <w:rFonts w:ascii="Times New Roman" w:hAnsi="Times New Roman" w:cs="Times New Roman"/>
          <w:sz w:val="24"/>
          <w:szCs w:val="24"/>
        </w:rPr>
        <w:t>В процессе занятий д</w:t>
      </w:r>
      <w:r w:rsidR="000F6B94" w:rsidRPr="00D35C65">
        <w:rPr>
          <w:rFonts w:ascii="Times New Roman" w:hAnsi="Times New Roman" w:cs="Times New Roman"/>
          <w:sz w:val="24"/>
          <w:szCs w:val="24"/>
        </w:rPr>
        <w:t xml:space="preserve">ети участвуют в рейдах по </w:t>
      </w:r>
      <w:proofErr w:type="spellStart"/>
      <w:r w:rsidR="000F6B94" w:rsidRPr="00D35C65">
        <w:rPr>
          <w:rFonts w:ascii="Times New Roman" w:hAnsi="Times New Roman" w:cs="Times New Roman"/>
          <w:sz w:val="24"/>
          <w:szCs w:val="24"/>
        </w:rPr>
        <w:t>обеспчению</w:t>
      </w:r>
      <w:proofErr w:type="spellEnd"/>
      <w:r w:rsidR="000F6B94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безопасности движения на</w:t>
      </w:r>
      <w:r w:rsidR="000F6B94" w:rsidRPr="00D35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улицах и дорогах, в агитационных автопробегах по пропаганде правил поведения на</w:t>
      </w:r>
      <w:r w:rsidR="000F6B94" w:rsidRPr="00D35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дорогах и улицах. Проводятся состязания юных велосипедистов, конкурсы знатоков</w:t>
      </w:r>
      <w:r w:rsidR="000F6B94" w:rsidRPr="00D35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правил дорожного движения, состязание «Безопасное колесо» и др.</w:t>
      </w:r>
      <w:r w:rsidR="00A6552D" w:rsidRPr="00D35C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552D" w:rsidRPr="00D35C65" w:rsidRDefault="00D21D9A" w:rsidP="00D35C6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Особенность программы заключается в создании условий для формирования безопасного</w:t>
      </w:r>
      <w:r w:rsidR="000F6B94" w:rsidRPr="00D35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образовательного пространства при взаимодействии с сотрудниками ГИБДД. Реализация</w:t>
      </w:r>
      <w:r w:rsidR="000F6B94" w:rsidRPr="00D35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программы рассчитана на один год. Отряд ЮИД состоит из учащихся 5-</w:t>
      </w:r>
      <w:r w:rsidR="00CD1428">
        <w:rPr>
          <w:rFonts w:ascii="Times New Roman" w:hAnsi="Times New Roman" w:cs="Times New Roman"/>
          <w:sz w:val="24"/>
          <w:szCs w:val="24"/>
        </w:rPr>
        <w:t>9</w:t>
      </w:r>
      <w:r w:rsidRPr="00D35C65">
        <w:rPr>
          <w:rFonts w:ascii="Times New Roman" w:hAnsi="Times New Roman" w:cs="Times New Roman"/>
          <w:sz w:val="24"/>
          <w:szCs w:val="24"/>
        </w:rPr>
        <w:t xml:space="preserve"> классов. Работа</w:t>
      </w:r>
      <w:r w:rsidR="000F6B94" w:rsidRPr="00D35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6B94" w:rsidRPr="00D35C65">
        <w:rPr>
          <w:rFonts w:ascii="Times New Roman" w:hAnsi="Times New Roman" w:cs="Times New Roman"/>
          <w:sz w:val="24"/>
          <w:szCs w:val="24"/>
        </w:rPr>
        <w:t>проводит</w:t>
      </w:r>
      <w:r w:rsidRPr="00D35C65">
        <w:rPr>
          <w:rFonts w:ascii="Times New Roman" w:hAnsi="Times New Roman" w:cs="Times New Roman"/>
          <w:sz w:val="24"/>
          <w:szCs w:val="24"/>
        </w:rPr>
        <w:t>ся в форме теоретических и практических занятий. Содержание занятий, объем и</w:t>
      </w:r>
      <w:r w:rsidR="000F6B94" w:rsidRPr="00D35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интенсивность нагрузок зависят от возраста и физического состояния здоровья</w:t>
      </w:r>
      <w:r w:rsidR="000F6B94" w:rsidRPr="00D35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обучающихся. Программа обучения построена по принципу от «простого к сложному» и</w:t>
      </w:r>
      <w:r w:rsidR="000F6B94" w:rsidRPr="00D35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углубления теоретических знаний и практических умений на каждом последующем этапе</w:t>
      </w:r>
      <w:r w:rsidR="000F6B94" w:rsidRPr="00D35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обучения.</w:t>
      </w:r>
    </w:p>
    <w:p w:rsidR="00A6552D" w:rsidRPr="00D35C65" w:rsidRDefault="00D21D9A" w:rsidP="00D35C6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C65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D35C65">
        <w:rPr>
          <w:rFonts w:ascii="Times New Roman" w:hAnsi="Times New Roman" w:cs="Times New Roman"/>
          <w:sz w:val="24"/>
          <w:szCs w:val="24"/>
        </w:rPr>
        <w:t xml:space="preserve"> - вовлечь учащихся в деятельность по</w:t>
      </w:r>
      <w:r w:rsidR="000F6B94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профилактике детского дорожного травматизма, познакомить их с содержанием работы</w:t>
      </w:r>
      <w:r w:rsidR="000F6B94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специалистов, обеспечивающих безопасность дорожного движения.</w:t>
      </w:r>
    </w:p>
    <w:p w:rsidR="00A6552D" w:rsidRPr="00D35C65" w:rsidRDefault="00D21D9A" w:rsidP="00D35C6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C65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D35C65">
        <w:rPr>
          <w:rFonts w:ascii="Times New Roman" w:hAnsi="Times New Roman" w:cs="Times New Roman"/>
          <w:sz w:val="24"/>
          <w:szCs w:val="24"/>
        </w:rPr>
        <w:t xml:space="preserve"> обучить правилам безопасного поведения на дорогах и улицах; познакомить с</w:t>
      </w:r>
      <w:r w:rsidR="000F6B94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работой современных технических устройств, используемых в различных службах</w:t>
      </w:r>
      <w:r w:rsidR="000F6B94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ГИБДД; дать опыт реальной деятельности по профилактике детского дорожного</w:t>
      </w:r>
      <w:r w:rsidR="000F6B94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травматизма; научить приемам оказания первой доврачебной помощи, пострадавшим в</w:t>
      </w:r>
      <w:r w:rsidR="000F6B94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дорожно-транспортных происшествиях; развить природные задатки, способствующие</w:t>
      </w:r>
      <w:r w:rsidR="000F6B94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успеху в социальном и профессиональном самоопределении детей.</w:t>
      </w:r>
    </w:p>
    <w:p w:rsidR="00D21D9A" w:rsidRPr="00D35C65" w:rsidRDefault="00D21D9A" w:rsidP="00D35C6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 xml:space="preserve">Итоги освоения программы подводятся в форме </w:t>
      </w:r>
      <w:r w:rsidR="00D35C65" w:rsidRPr="00D35C65">
        <w:rPr>
          <w:rFonts w:ascii="Times New Roman" w:hAnsi="Times New Roman" w:cs="Times New Roman"/>
          <w:sz w:val="24"/>
          <w:szCs w:val="24"/>
        </w:rPr>
        <w:t>социального проекта или тестирования.</w:t>
      </w:r>
    </w:p>
    <w:p w:rsidR="00D21D9A" w:rsidRPr="00D35C65" w:rsidRDefault="000F6B94" w:rsidP="00D35C65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C65">
        <w:rPr>
          <w:rFonts w:ascii="Times New Roman" w:hAnsi="Times New Roman" w:cs="Times New Roman"/>
          <w:b/>
          <w:sz w:val="24"/>
          <w:szCs w:val="24"/>
        </w:rPr>
        <w:t>2.</w:t>
      </w:r>
      <w:r w:rsidR="00D21D9A" w:rsidRPr="00D35C65">
        <w:rPr>
          <w:rFonts w:ascii="Times New Roman" w:hAnsi="Times New Roman" w:cs="Times New Roman"/>
          <w:b/>
          <w:sz w:val="24"/>
          <w:szCs w:val="24"/>
        </w:rPr>
        <w:t>Общая характеристика</w:t>
      </w:r>
    </w:p>
    <w:p w:rsidR="00D35C65" w:rsidRPr="00D35C65" w:rsidRDefault="00D21D9A" w:rsidP="00D35C6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В воспитании – методы формирования сознания личности, методы организации</w:t>
      </w:r>
      <w:r w:rsidR="000F6B94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деятельности и формирования опыта общественного поведения, методы стимулирования</w:t>
      </w:r>
      <w:r w:rsidR="000F6B94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поведения и деятельности.</w:t>
      </w:r>
    </w:p>
    <w:p w:rsidR="00D35C65" w:rsidRPr="00D35C65" w:rsidRDefault="00D21D9A" w:rsidP="00D35C6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Программа кружка «ЮИД» относится к социально-педагогической направленности:</w:t>
      </w:r>
      <w:r w:rsidR="000F6B94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создаются условия для социальной практики ребенка в его реальной жизни, накопления</w:t>
      </w:r>
      <w:r w:rsidR="000F6B94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нравственного и практического опыта.</w:t>
      </w:r>
    </w:p>
    <w:p w:rsidR="00D21D9A" w:rsidRPr="00D35C65" w:rsidRDefault="00D21D9A" w:rsidP="00D35C6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Работа кружка «ЮИД» основывается на различных видах деятельности:</w:t>
      </w:r>
    </w:p>
    <w:p w:rsidR="000F6B94" w:rsidRPr="00D35C65" w:rsidRDefault="00D21D9A" w:rsidP="00D35C65">
      <w:pPr>
        <w:pStyle w:val="a4"/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lastRenderedPageBreak/>
        <w:t>Создание уголка безопасности дорожного движения;</w:t>
      </w:r>
    </w:p>
    <w:p w:rsidR="000F6B94" w:rsidRPr="00D35C65" w:rsidRDefault="000F6B94" w:rsidP="00D35C65">
      <w:pPr>
        <w:pStyle w:val="a4"/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 xml:space="preserve">Изучение правил дорожного </w:t>
      </w:r>
      <w:r w:rsidR="00D21D9A" w:rsidRPr="00D35C65">
        <w:rPr>
          <w:rFonts w:ascii="Times New Roman" w:hAnsi="Times New Roman" w:cs="Times New Roman"/>
          <w:sz w:val="24"/>
          <w:szCs w:val="24"/>
        </w:rPr>
        <w:t>движения и пропаганда их в классах;</w:t>
      </w:r>
    </w:p>
    <w:p w:rsidR="000F6B94" w:rsidRPr="00D35C65" w:rsidRDefault="00D21D9A" w:rsidP="00D35C65">
      <w:pPr>
        <w:pStyle w:val="a4"/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Встречи и беседы с инспектором ГИБДД;</w:t>
      </w:r>
    </w:p>
    <w:p w:rsidR="000F6B94" w:rsidRPr="00D35C65" w:rsidRDefault="00D21D9A" w:rsidP="00D35C65">
      <w:pPr>
        <w:pStyle w:val="a4"/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Встречи с медицинским работником, с целью изучения основ медицинских знаний</w:t>
      </w:r>
      <w:r w:rsidR="000F6B94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и применения знаний на практике;</w:t>
      </w:r>
    </w:p>
    <w:p w:rsidR="000F6B94" w:rsidRPr="00D35C65" w:rsidRDefault="00D21D9A" w:rsidP="00D35C65">
      <w:pPr>
        <w:pStyle w:val="a4"/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Проведение практических занятий по вождению велосипеда;</w:t>
      </w:r>
    </w:p>
    <w:p w:rsidR="000F6B94" w:rsidRPr="00D35C65" w:rsidRDefault="00D21D9A" w:rsidP="00D35C65">
      <w:pPr>
        <w:pStyle w:val="a4"/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Участие в различных конкурсах по профилактике дорожно-транспортной</w:t>
      </w:r>
      <w:r w:rsidR="000F6B94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D21D9A" w:rsidRPr="00D35C65" w:rsidRDefault="00D21D9A" w:rsidP="00D35C65">
      <w:pPr>
        <w:pStyle w:val="a4"/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Проведение игр, конкурсов, соревнований в школе.</w:t>
      </w:r>
    </w:p>
    <w:p w:rsidR="00D35C65" w:rsidRPr="00D35C65" w:rsidRDefault="00D21D9A" w:rsidP="00D35C6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Основные формы деятельности кружка по данной программе: обучение, применение</w:t>
      </w:r>
      <w:r w:rsidR="000F6B94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знаний на практике через практические занятия, соревнования, игры, практическая работа</w:t>
      </w:r>
      <w:r w:rsidR="000F6B94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по проведению пропаганды безопасности дорожного движения через конкурсы,</w:t>
      </w:r>
      <w:r w:rsidR="000F6B94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викторины, шоу-программы.</w:t>
      </w:r>
    </w:p>
    <w:p w:rsidR="00D21D9A" w:rsidRPr="00D35C65" w:rsidRDefault="00D21D9A" w:rsidP="00D35C6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В работе кружка участвуют учащиеся 5-</w:t>
      </w:r>
      <w:r w:rsidR="00CD1428">
        <w:rPr>
          <w:rFonts w:ascii="Times New Roman" w:hAnsi="Times New Roman" w:cs="Times New Roman"/>
          <w:sz w:val="24"/>
          <w:szCs w:val="24"/>
        </w:rPr>
        <w:t>9</w:t>
      </w:r>
      <w:r w:rsidRPr="00D35C65">
        <w:rPr>
          <w:rFonts w:ascii="Times New Roman" w:hAnsi="Times New Roman" w:cs="Times New Roman"/>
          <w:sz w:val="24"/>
          <w:szCs w:val="24"/>
        </w:rPr>
        <w:t xml:space="preserve"> классов. Создается актив детей для оказания</w:t>
      </w:r>
      <w:r w:rsidR="000F6B94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помощи изучения ПДД во всех классах начального и среднего звена через агитацию,</w:t>
      </w:r>
      <w:r w:rsidR="000F6B94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пропаганду, конкурсы, игры, соревнования.</w:t>
      </w:r>
      <w:r w:rsidR="000F6B94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Развитие значимых для данной деятельности личностных качеств:</w:t>
      </w:r>
    </w:p>
    <w:p w:rsidR="000F6B94" w:rsidRPr="00D35C65" w:rsidRDefault="00D21D9A" w:rsidP="00D35C65">
      <w:pPr>
        <w:pStyle w:val="a4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Самостоятельности в принятии правильного решения;</w:t>
      </w:r>
    </w:p>
    <w:p w:rsidR="000F6B94" w:rsidRPr="00D35C65" w:rsidRDefault="00D21D9A" w:rsidP="00D35C65">
      <w:pPr>
        <w:pStyle w:val="a4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Убежденности и активности в пропаганде добросовестного выполнения правил</w:t>
      </w:r>
      <w:r w:rsidR="000F6B94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дорожного движения, как необходимого элемента сохранения своей жизни;</w:t>
      </w:r>
    </w:p>
    <w:p w:rsidR="000F6B94" w:rsidRPr="00D35C65" w:rsidRDefault="00D21D9A" w:rsidP="00D35C65">
      <w:pPr>
        <w:pStyle w:val="a4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Внимательности и вежливости во взаимоотношениях участников дорожного</w:t>
      </w:r>
      <w:r w:rsidR="000F6B94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движения;</w:t>
      </w:r>
    </w:p>
    <w:p w:rsidR="00D21D9A" w:rsidRPr="00D35C65" w:rsidRDefault="00D21D9A" w:rsidP="00D35C65">
      <w:pPr>
        <w:pStyle w:val="a4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Здорового образа жизни и навыка самостоятельного физического</w:t>
      </w:r>
      <w:r w:rsidR="000F6B94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совершенствования.</w:t>
      </w:r>
    </w:p>
    <w:p w:rsidR="00D21D9A" w:rsidRPr="00D35C65" w:rsidRDefault="00D21D9A" w:rsidP="00D35C6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C65">
        <w:rPr>
          <w:rFonts w:ascii="Times New Roman" w:hAnsi="Times New Roman" w:cs="Times New Roman"/>
          <w:b/>
          <w:sz w:val="24"/>
          <w:szCs w:val="24"/>
        </w:rPr>
        <w:t>Учащиеся должны:</w:t>
      </w:r>
    </w:p>
    <w:p w:rsidR="00D21D9A" w:rsidRPr="00D35C65" w:rsidRDefault="00D21D9A" w:rsidP="00D35C6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C65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0F6B94" w:rsidRPr="00D35C65" w:rsidRDefault="00D21D9A" w:rsidP="00D35C65">
      <w:pPr>
        <w:pStyle w:val="a4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правила дорожного движения, нормативные документы об ответственности</w:t>
      </w:r>
      <w:r w:rsidR="000F6B94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за нарушение ПДД;</w:t>
      </w:r>
    </w:p>
    <w:p w:rsidR="000F6B94" w:rsidRPr="00D35C65" w:rsidRDefault="00D21D9A" w:rsidP="00D35C65">
      <w:pPr>
        <w:pStyle w:val="a4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серии дорожных знаков и их представителей;</w:t>
      </w:r>
    </w:p>
    <w:p w:rsidR="000F6B94" w:rsidRPr="00D35C65" w:rsidRDefault="000F6B94" w:rsidP="00D35C65">
      <w:pPr>
        <w:pStyle w:val="a4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с</w:t>
      </w:r>
      <w:r w:rsidR="00D21D9A" w:rsidRPr="00D35C65">
        <w:rPr>
          <w:rFonts w:ascii="Times New Roman" w:hAnsi="Times New Roman" w:cs="Times New Roman"/>
          <w:sz w:val="24"/>
          <w:szCs w:val="24"/>
        </w:rPr>
        <w:t>пособы оказания первой медицинской помощи;</w:t>
      </w:r>
    </w:p>
    <w:p w:rsidR="00D21D9A" w:rsidRPr="00D35C65" w:rsidRDefault="00D21D9A" w:rsidP="00D35C65">
      <w:pPr>
        <w:pStyle w:val="a4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техническое устройство велосипеда.</w:t>
      </w:r>
    </w:p>
    <w:p w:rsidR="00D21D9A" w:rsidRPr="00D35C65" w:rsidRDefault="00D21D9A" w:rsidP="00D35C6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C65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F6B94" w:rsidRPr="00D35C65" w:rsidRDefault="00D21D9A" w:rsidP="00D35C65">
      <w:pPr>
        <w:pStyle w:val="a4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работать с правилами дорожного движения, выделять нужную информацию;</w:t>
      </w:r>
    </w:p>
    <w:p w:rsidR="000F6B94" w:rsidRPr="00D35C65" w:rsidRDefault="00D21D9A" w:rsidP="00D35C65">
      <w:pPr>
        <w:pStyle w:val="a4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читать информацию по дорожным знакам;</w:t>
      </w:r>
    </w:p>
    <w:p w:rsidR="000F6B94" w:rsidRPr="00D35C65" w:rsidRDefault="00D21D9A" w:rsidP="00D35C65">
      <w:pPr>
        <w:pStyle w:val="a4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оценивать дорожную ситуацию;</w:t>
      </w:r>
    </w:p>
    <w:p w:rsidR="000F6B94" w:rsidRPr="00D35C65" w:rsidRDefault="00D21D9A" w:rsidP="00D35C65">
      <w:pPr>
        <w:pStyle w:val="a4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оказывать первую медицинскую помощь пострадавшему;</w:t>
      </w:r>
    </w:p>
    <w:p w:rsidR="000F6B94" w:rsidRPr="00D35C65" w:rsidRDefault="00D21D9A" w:rsidP="00D35C65">
      <w:pPr>
        <w:pStyle w:val="a4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управлять велосипедом.</w:t>
      </w:r>
    </w:p>
    <w:p w:rsidR="00D21D9A" w:rsidRPr="00D35C65" w:rsidRDefault="00D21D9A" w:rsidP="00D35C6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C65">
        <w:rPr>
          <w:rFonts w:ascii="Times New Roman" w:hAnsi="Times New Roman" w:cs="Times New Roman"/>
          <w:b/>
          <w:sz w:val="24"/>
          <w:szCs w:val="24"/>
        </w:rPr>
        <w:t>иметь навыки:</w:t>
      </w:r>
    </w:p>
    <w:p w:rsidR="000F6B94" w:rsidRPr="00D35C65" w:rsidRDefault="00D21D9A" w:rsidP="00D35C65">
      <w:pPr>
        <w:pStyle w:val="a4"/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дисциплины, осторожности, безопасного движения как пешехода,</w:t>
      </w:r>
      <w:r w:rsidR="000F6B94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пассажира, велосипедиста;</w:t>
      </w:r>
    </w:p>
    <w:p w:rsidR="000F6B94" w:rsidRPr="00D35C65" w:rsidRDefault="00D21D9A" w:rsidP="00D35C65">
      <w:pPr>
        <w:pStyle w:val="a4"/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взаимной поддержки и выручки в совместной деятельности;</w:t>
      </w:r>
    </w:p>
    <w:p w:rsidR="000F6B94" w:rsidRPr="00D35C65" w:rsidRDefault="00D21D9A" w:rsidP="00D35C65">
      <w:pPr>
        <w:pStyle w:val="a4"/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участия в конкурсах, соревнованиях</w:t>
      </w:r>
      <w:r w:rsidR="000F6B94" w:rsidRPr="00D35C65">
        <w:rPr>
          <w:rFonts w:ascii="Times New Roman" w:hAnsi="Times New Roman" w:cs="Times New Roman"/>
          <w:sz w:val="24"/>
          <w:szCs w:val="24"/>
        </w:rPr>
        <w:t>;</w:t>
      </w:r>
    </w:p>
    <w:p w:rsidR="00D21D9A" w:rsidRPr="00D35C65" w:rsidRDefault="00D21D9A" w:rsidP="00D35C65">
      <w:pPr>
        <w:pStyle w:val="a4"/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активной жизненной позиции образцового участника дорожного движения.</w:t>
      </w:r>
    </w:p>
    <w:p w:rsidR="00D21D9A" w:rsidRPr="00D35C65" w:rsidRDefault="00D21D9A" w:rsidP="00D35C6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C65">
        <w:rPr>
          <w:rFonts w:ascii="Times New Roman" w:hAnsi="Times New Roman" w:cs="Times New Roman"/>
          <w:b/>
          <w:sz w:val="24"/>
          <w:szCs w:val="24"/>
        </w:rPr>
        <w:t xml:space="preserve">3. Место </w:t>
      </w:r>
      <w:r w:rsidR="000F6B94" w:rsidRPr="00D35C65">
        <w:rPr>
          <w:rFonts w:ascii="Times New Roman" w:hAnsi="Times New Roman" w:cs="Times New Roman"/>
          <w:b/>
          <w:sz w:val="24"/>
          <w:szCs w:val="24"/>
        </w:rPr>
        <w:t>объединения</w:t>
      </w:r>
      <w:r w:rsidRPr="00D35C65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0F6B94" w:rsidRPr="00D35C65">
        <w:rPr>
          <w:rFonts w:ascii="Times New Roman" w:hAnsi="Times New Roman" w:cs="Times New Roman"/>
          <w:b/>
          <w:sz w:val="24"/>
          <w:szCs w:val="24"/>
        </w:rPr>
        <w:t>учебном</w:t>
      </w:r>
      <w:r w:rsidRPr="00D35C65">
        <w:rPr>
          <w:rFonts w:ascii="Times New Roman" w:hAnsi="Times New Roman" w:cs="Times New Roman"/>
          <w:b/>
          <w:sz w:val="24"/>
          <w:szCs w:val="24"/>
        </w:rPr>
        <w:t xml:space="preserve"> плане</w:t>
      </w:r>
    </w:p>
    <w:p w:rsidR="00D21D9A" w:rsidRPr="00D35C65" w:rsidRDefault="00D21D9A" w:rsidP="00D35C6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lastRenderedPageBreak/>
        <w:t>Программа рассчитана для учащихся 5-</w:t>
      </w:r>
      <w:r w:rsidR="000F6B94" w:rsidRPr="00D35C65">
        <w:rPr>
          <w:rFonts w:ascii="Times New Roman" w:hAnsi="Times New Roman" w:cs="Times New Roman"/>
          <w:sz w:val="24"/>
          <w:szCs w:val="24"/>
        </w:rPr>
        <w:t>9</w:t>
      </w:r>
      <w:r w:rsidRPr="00D35C65">
        <w:rPr>
          <w:rFonts w:ascii="Times New Roman" w:hAnsi="Times New Roman" w:cs="Times New Roman"/>
          <w:sz w:val="24"/>
          <w:szCs w:val="24"/>
        </w:rPr>
        <w:t xml:space="preserve"> классов, на 1 год обучения. На реализацию курса</w:t>
      </w:r>
      <w:r w:rsidR="005A7A87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«</w:t>
      </w:r>
      <w:r w:rsidR="005A7A87" w:rsidRPr="00D35C65">
        <w:rPr>
          <w:rFonts w:ascii="Times New Roman" w:hAnsi="Times New Roman" w:cs="Times New Roman"/>
          <w:sz w:val="24"/>
          <w:szCs w:val="24"/>
        </w:rPr>
        <w:t>ЮИД</w:t>
      </w:r>
      <w:r w:rsidRPr="00D35C65">
        <w:rPr>
          <w:rFonts w:ascii="Times New Roman" w:hAnsi="Times New Roman" w:cs="Times New Roman"/>
          <w:sz w:val="24"/>
          <w:szCs w:val="24"/>
        </w:rPr>
        <w:t>» отводится 3</w:t>
      </w:r>
      <w:r w:rsidR="000F6B94" w:rsidRPr="00D35C65">
        <w:rPr>
          <w:rFonts w:ascii="Times New Roman" w:hAnsi="Times New Roman" w:cs="Times New Roman"/>
          <w:sz w:val="24"/>
          <w:szCs w:val="24"/>
        </w:rPr>
        <w:t>4</w:t>
      </w:r>
      <w:r w:rsidRPr="00D35C65">
        <w:rPr>
          <w:rFonts w:ascii="Times New Roman" w:hAnsi="Times New Roman" w:cs="Times New Roman"/>
          <w:sz w:val="24"/>
          <w:szCs w:val="24"/>
        </w:rPr>
        <w:t xml:space="preserve"> час</w:t>
      </w:r>
      <w:r w:rsidR="000F6B94" w:rsidRPr="00D35C65">
        <w:rPr>
          <w:rFonts w:ascii="Times New Roman" w:hAnsi="Times New Roman" w:cs="Times New Roman"/>
          <w:sz w:val="24"/>
          <w:szCs w:val="24"/>
        </w:rPr>
        <w:t>а</w:t>
      </w:r>
      <w:r w:rsidRPr="00D35C65">
        <w:rPr>
          <w:rFonts w:ascii="Times New Roman" w:hAnsi="Times New Roman" w:cs="Times New Roman"/>
          <w:sz w:val="24"/>
          <w:szCs w:val="24"/>
        </w:rPr>
        <w:t xml:space="preserve">. Занятия проводятся по 1 </w:t>
      </w:r>
      <w:r w:rsidR="005A7A87" w:rsidRPr="00D35C65">
        <w:rPr>
          <w:rFonts w:ascii="Times New Roman" w:hAnsi="Times New Roman" w:cs="Times New Roman"/>
          <w:sz w:val="24"/>
          <w:szCs w:val="24"/>
        </w:rPr>
        <w:t>раз</w:t>
      </w:r>
      <w:r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="005A7A87" w:rsidRPr="00D35C65">
        <w:rPr>
          <w:rFonts w:ascii="Times New Roman" w:hAnsi="Times New Roman" w:cs="Times New Roman"/>
          <w:sz w:val="24"/>
          <w:szCs w:val="24"/>
        </w:rPr>
        <w:t>неделю</w:t>
      </w:r>
      <w:r w:rsidRPr="00D35C65">
        <w:rPr>
          <w:rFonts w:ascii="Times New Roman" w:hAnsi="Times New Roman" w:cs="Times New Roman"/>
          <w:sz w:val="24"/>
          <w:szCs w:val="24"/>
        </w:rPr>
        <w:t>.</w:t>
      </w:r>
      <w:r w:rsidR="00D35C65" w:rsidRPr="00D35C65">
        <w:rPr>
          <w:rFonts w:ascii="Times New Roman" w:hAnsi="Times New Roman" w:cs="Times New Roman"/>
          <w:sz w:val="24"/>
          <w:szCs w:val="24"/>
        </w:rPr>
        <w:t xml:space="preserve"> Во время каникул занятия проводятся в свободной форме вне программы.</w:t>
      </w:r>
    </w:p>
    <w:p w:rsidR="00D21D9A" w:rsidRPr="00D35C65" w:rsidRDefault="00D21D9A" w:rsidP="00D35C6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C65">
        <w:rPr>
          <w:rFonts w:ascii="Times New Roman" w:hAnsi="Times New Roman" w:cs="Times New Roman"/>
          <w:b/>
          <w:sz w:val="24"/>
          <w:szCs w:val="24"/>
        </w:rPr>
        <w:t>4. Личностн</w:t>
      </w:r>
      <w:r w:rsidR="005A7A87" w:rsidRPr="00D35C65">
        <w:rPr>
          <w:rFonts w:ascii="Times New Roman" w:hAnsi="Times New Roman" w:cs="Times New Roman"/>
          <w:b/>
          <w:sz w:val="24"/>
          <w:szCs w:val="24"/>
        </w:rPr>
        <w:t xml:space="preserve">ые, </w:t>
      </w:r>
      <w:proofErr w:type="spellStart"/>
      <w:r w:rsidR="005A7A87" w:rsidRPr="00D35C6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5A7A87" w:rsidRPr="00D35C65">
        <w:rPr>
          <w:rFonts w:ascii="Times New Roman" w:hAnsi="Times New Roman" w:cs="Times New Roman"/>
          <w:b/>
          <w:sz w:val="24"/>
          <w:szCs w:val="24"/>
        </w:rPr>
        <w:t xml:space="preserve"> и предметные </w:t>
      </w:r>
      <w:r w:rsidRPr="00D35C65">
        <w:rPr>
          <w:rFonts w:ascii="Times New Roman" w:hAnsi="Times New Roman" w:cs="Times New Roman"/>
          <w:b/>
          <w:sz w:val="24"/>
          <w:szCs w:val="24"/>
        </w:rPr>
        <w:t>результаты освоения кружка</w:t>
      </w:r>
    </w:p>
    <w:p w:rsidR="00D35C65" w:rsidRPr="00D35C65" w:rsidRDefault="00D21D9A" w:rsidP="00D35C6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Воспитательные результаты работы по данной программе внеурочной деятельности</w:t>
      </w:r>
      <w:r w:rsidR="005A7A87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можно оценивать по двум уровням.</w:t>
      </w:r>
    </w:p>
    <w:p w:rsidR="00D35C65" w:rsidRPr="00D35C65" w:rsidRDefault="00D21D9A" w:rsidP="00D35C6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Результаты первого уровня (приобретение школьником социальных знаний, понимания</w:t>
      </w:r>
      <w:r w:rsidR="005A7A87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социальной реальности и повседневной жизни): приобретение школьниками знаний о</w:t>
      </w:r>
      <w:r w:rsidR="005A7A87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безопасности дорожного движения, об основах оказания первой медицинской помощи, о</w:t>
      </w:r>
      <w:r w:rsidR="005A7A87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правилах дорожного движения.</w:t>
      </w:r>
    </w:p>
    <w:p w:rsidR="00D35C65" w:rsidRPr="00D35C65" w:rsidRDefault="00D21D9A" w:rsidP="00D35C6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Результаты второго уровня (формирование позитивного отношения школьника к базовым</w:t>
      </w:r>
      <w:r w:rsidR="005A7A87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ценностям нашего общества и к социальной реальности в целом).</w:t>
      </w:r>
    </w:p>
    <w:p w:rsidR="00D21D9A" w:rsidRPr="00D35C65" w:rsidRDefault="00D21D9A" w:rsidP="00D35C6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В результате реализации программы у учащихся будут сформированы УУД.</w:t>
      </w:r>
    </w:p>
    <w:p w:rsidR="00D21D9A" w:rsidRPr="00D35C65" w:rsidRDefault="00D21D9A" w:rsidP="00D35C6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C6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D21D9A" w:rsidRPr="00D35C65" w:rsidRDefault="00D21D9A" w:rsidP="00D35C6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У учеников будут сформированы:</w:t>
      </w:r>
    </w:p>
    <w:p w:rsidR="005A7A87" w:rsidRPr="00D35C65" w:rsidRDefault="00D21D9A" w:rsidP="00D35C65">
      <w:pPr>
        <w:pStyle w:val="a4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установка на безопасный, здоровый образ жизни;</w:t>
      </w:r>
    </w:p>
    <w:p w:rsidR="00D21D9A" w:rsidRPr="00D35C65" w:rsidRDefault="00D21D9A" w:rsidP="00D35C65">
      <w:pPr>
        <w:pStyle w:val="a4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потребность сотрудничества со сверстниками, доброжелательное отношение к</w:t>
      </w:r>
      <w:r w:rsidR="005A7A87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сверстникам, бесконфликтное поведение, стремление прислушиваться к мнению</w:t>
      </w:r>
      <w:r w:rsidR="005A7A87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одноклассников;</w:t>
      </w:r>
    </w:p>
    <w:p w:rsidR="00D21D9A" w:rsidRPr="00D35C65" w:rsidRDefault="00D21D9A" w:rsidP="00D35C6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5C65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D35C65">
        <w:rPr>
          <w:rFonts w:ascii="Times New Roman" w:hAnsi="Times New Roman" w:cs="Times New Roman"/>
          <w:b/>
          <w:sz w:val="24"/>
          <w:szCs w:val="24"/>
        </w:rPr>
        <w:t xml:space="preserve"> результатами изучения курса является формирование следующих</w:t>
      </w:r>
      <w:r w:rsidR="00D35C65" w:rsidRPr="00D35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b/>
          <w:sz w:val="24"/>
          <w:szCs w:val="24"/>
        </w:rPr>
        <w:t>универсальных учебных действий.</w:t>
      </w:r>
    </w:p>
    <w:p w:rsidR="00D21D9A" w:rsidRPr="00D35C65" w:rsidRDefault="005A7A87" w:rsidP="00D35C6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C65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5A7A87" w:rsidRPr="00D35C65" w:rsidRDefault="00D21D9A" w:rsidP="00D35C6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Обучающиеся научаться:</w:t>
      </w:r>
    </w:p>
    <w:p w:rsidR="005A7A87" w:rsidRPr="00D35C65" w:rsidRDefault="00D21D9A" w:rsidP="00D35C65">
      <w:pPr>
        <w:pStyle w:val="a4"/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понимать и принимать учебную задачу, сформулированную учителем;</w:t>
      </w:r>
    </w:p>
    <w:p w:rsidR="00D21D9A" w:rsidRPr="00D35C65" w:rsidRDefault="00D21D9A" w:rsidP="00D35C65">
      <w:pPr>
        <w:pStyle w:val="a4"/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осуществлять контроль, коррекцию и оценку результатов своей деятельности</w:t>
      </w:r>
    </w:p>
    <w:p w:rsidR="00D21D9A" w:rsidRPr="00D35C65" w:rsidRDefault="005A7A87" w:rsidP="00D35C6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C65">
        <w:rPr>
          <w:rFonts w:ascii="Times New Roman" w:hAnsi="Times New Roman" w:cs="Times New Roman"/>
          <w:b/>
          <w:sz w:val="24"/>
          <w:szCs w:val="24"/>
        </w:rPr>
        <w:t>Познавательная УУД</w:t>
      </w:r>
    </w:p>
    <w:p w:rsidR="00D21D9A" w:rsidRPr="00D35C65" w:rsidRDefault="00D21D9A" w:rsidP="00D35C6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Обучающиеся научатся:</w:t>
      </w:r>
    </w:p>
    <w:p w:rsidR="005A7A87" w:rsidRPr="00D35C65" w:rsidRDefault="00D21D9A" w:rsidP="00D35C65">
      <w:pPr>
        <w:pStyle w:val="a4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проводить сравнение и классификацию объектов;</w:t>
      </w:r>
    </w:p>
    <w:p w:rsidR="005A7A87" w:rsidRPr="00D35C65" w:rsidRDefault="00D21D9A" w:rsidP="00D35C65">
      <w:pPr>
        <w:pStyle w:val="a4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понимать и применять полученную информацию при выполнении заданий;</w:t>
      </w:r>
    </w:p>
    <w:p w:rsidR="00D21D9A" w:rsidRPr="00D35C65" w:rsidRDefault="00D21D9A" w:rsidP="00D35C65">
      <w:pPr>
        <w:pStyle w:val="a4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проявлять индивидуальные творческие способности.</w:t>
      </w:r>
    </w:p>
    <w:p w:rsidR="00D21D9A" w:rsidRPr="00D35C65" w:rsidRDefault="005A7A87" w:rsidP="00D35C6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C65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5A7A87" w:rsidRPr="00D35C65" w:rsidRDefault="00D21D9A" w:rsidP="00D35C6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Обучающиеся научаться:</w:t>
      </w:r>
    </w:p>
    <w:p w:rsidR="005A7A87" w:rsidRPr="00D35C65" w:rsidRDefault="00D21D9A" w:rsidP="00D35C65">
      <w:pPr>
        <w:pStyle w:val="a4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работать в группе, учитывать мнение партнеров, отличные от собственных;</w:t>
      </w:r>
    </w:p>
    <w:p w:rsidR="005A7A87" w:rsidRPr="00D35C65" w:rsidRDefault="00D21D9A" w:rsidP="00D35C65">
      <w:pPr>
        <w:pStyle w:val="a4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обращаться за помощью;</w:t>
      </w:r>
    </w:p>
    <w:p w:rsidR="005A7A87" w:rsidRPr="00D35C65" w:rsidRDefault="00D21D9A" w:rsidP="00D35C65">
      <w:pPr>
        <w:pStyle w:val="a4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предлагать помощь и сотрудничество;</w:t>
      </w:r>
    </w:p>
    <w:p w:rsidR="005A7A87" w:rsidRPr="00D35C65" w:rsidRDefault="00D21D9A" w:rsidP="00D35C65">
      <w:pPr>
        <w:pStyle w:val="a4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слушать собеседника;</w:t>
      </w:r>
    </w:p>
    <w:p w:rsidR="005A7A87" w:rsidRPr="00D35C65" w:rsidRDefault="00D21D9A" w:rsidP="00D35C65">
      <w:pPr>
        <w:pStyle w:val="a4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формулировать свои затруднения;</w:t>
      </w:r>
    </w:p>
    <w:p w:rsidR="005A7A87" w:rsidRPr="00D35C65" w:rsidRDefault="00D21D9A" w:rsidP="00D35C65">
      <w:pPr>
        <w:pStyle w:val="a4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5A7A87" w:rsidRPr="00D35C65" w:rsidRDefault="00D21D9A" w:rsidP="00D35C65">
      <w:pPr>
        <w:pStyle w:val="a4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решению;</w:t>
      </w:r>
    </w:p>
    <w:p w:rsidR="00D21D9A" w:rsidRPr="00D35C65" w:rsidRDefault="00D21D9A" w:rsidP="00D35C65">
      <w:pPr>
        <w:pStyle w:val="a4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осуществлять взаимный контроль;</w:t>
      </w:r>
    </w:p>
    <w:p w:rsidR="00D21D9A" w:rsidRPr="00D35C65" w:rsidRDefault="00D21D9A" w:rsidP="00D35C6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C6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5A7A87" w:rsidRPr="00D35C65" w:rsidRDefault="00D21D9A" w:rsidP="00D35C65">
      <w:pPr>
        <w:pStyle w:val="a4"/>
        <w:numPr>
          <w:ilvl w:val="0"/>
          <w:numId w:val="23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значении правил безопасности</w:t>
      </w:r>
      <w:r w:rsidR="005A7A87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дорожного движения.</w:t>
      </w:r>
    </w:p>
    <w:p w:rsidR="00D21D9A" w:rsidRPr="00D35C65" w:rsidRDefault="00D21D9A" w:rsidP="00D35C65">
      <w:pPr>
        <w:pStyle w:val="a4"/>
        <w:numPr>
          <w:ilvl w:val="0"/>
          <w:numId w:val="23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овладение умениями оказания первой медицинской помощи, безопасного</w:t>
      </w:r>
      <w:r w:rsidR="005A7A87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дорожного движения.</w:t>
      </w:r>
    </w:p>
    <w:p w:rsidR="005A7A87" w:rsidRPr="00D35C65" w:rsidRDefault="005A7A87" w:rsidP="00D35C65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C65">
        <w:rPr>
          <w:rFonts w:ascii="Times New Roman" w:hAnsi="Times New Roman" w:cs="Times New Roman"/>
          <w:b/>
          <w:sz w:val="24"/>
          <w:szCs w:val="24"/>
        </w:rPr>
        <w:lastRenderedPageBreak/>
        <w:t>5. Содержание программы кружка</w:t>
      </w:r>
    </w:p>
    <w:p w:rsidR="00D21D9A" w:rsidRPr="00D35C65" w:rsidRDefault="00D21D9A" w:rsidP="00D35C6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Программа состоит из нескольких тематических разделов, которые взаимосвязаны между</w:t>
      </w:r>
      <w:r w:rsidR="005A7A87" w:rsidRPr="00D35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 xml:space="preserve">собой. </w:t>
      </w:r>
    </w:p>
    <w:p w:rsidR="00D21D9A" w:rsidRPr="00D35C65" w:rsidRDefault="00D21D9A" w:rsidP="00D35C6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Тема 1. Введение в образовательную программу кружка.</w:t>
      </w:r>
    </w:p>
    <w:p w:rsidR="00D21D9A" w:rsidRPr="00D35C65" w:rsidRDefault="00D21D9A" w:rsidP="00D35C6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Теория. Цели, задачи кружка ЮИД. Утверждение программы. Организационные вопросы</w:t>
      </w:r>
      <w:r w:rsidR="005A7A87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(структура отряда, положение, обязанности). Оформление уголка «Дорога, транспорт,</w:t>
      </w:r>
      <w:r w:rsidR="005A7A87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пешеход».</w:t>
      </w:r>
      <w:r w:rsidR="005A7A87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Практика. Оформление уголка по безопасности ДД.</w:t>
      </w:r>
    </w:p>
    <w:p w:rsidR="005A7A87" w:rsidRPr="00D35C65" w:rsidRDefault="00D21D9A" w:rsidP="00D35C6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Тема 2. История правил дорожного движения.</w:t>
      </w:r>
    </w:p>
    <w:p w:rsidR="00D21D9A" w:rsidRPr="00D35C65" w:rsidRDefault="00D21D9A" w:rsidP="00D35C6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Теория. История и развитие Правил дорожного движения. Информация о первом</w:t>
      </w:r>
      <w:r w:rsidR="005A7A87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светофоре, автотранспорте, велосипеде, дорожных знаках…</w:t>
      </w:r>
    </w:p>
    <w:p w:rsidR="005A7A87" w:rsidRPr="00D35C65" w:rsidRDefault="00D21D9A" w:rsidP="00D35C6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Практика. Составление викторины по истории ПДД в уголок для классов.</w:t>
      </w:r>
    </w:p>
    <w:p w:rsidR="00D21D9A" w:rsidRPr="00D35C65" w:rsidRDefault="00D21D9A" w:rsidP="00D35C6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Тема 3. Изучение правил дорожного движения.</w:t>
      </w:r>
    </w:p>
    <w:p w:rsidR="00D21D9A" w:rsidRPr="00D35C65" w:rsidRDefault="00D21D9A" w:rsidP="00D35C6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Теория. Правила дорожного движения в России. Общие положения. Обязанности</w:t>
      </w:r>
      <w:r w:rsidR="005A7A87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пешеходов, водителей, велосипедистов и пассажиров. Проблемы безопасности движения,</w:t>
      </w:r>
      <w:r w:rsidR="005A7A87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причины дорожно-транспортных происшествий.</w:t>
      </w:r>
      <w:r w:rsidR="005A7A87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Дороги и их элементы. Проезжая часть. Разделительная полоса. Полоса движения. Тротуар. Прилегающие территории. Перекрестки.</w:t>
      </w:r>
      <w:r w:rsidR="005A7A87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Границы перекрестков. Пересечение проезжих частей на перекрестках. Населенные</w:t>
      </w:r>
      <w:r w:rsidR="005A7A87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пункты.</w:t>
      </w:r>
    </w:p>
    <w:p w:rsidR="00D21D9A" w:rsidRPr="00D35C65" w:rsidRDefault="00D21D9A" w:rsidP="00D35C6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Тема 4. Основы оказания первой медицинской доврачебной помощи.</w:t>
      </w:r>
    </w:p>
    <w:p w:rsidR="00D35C65" w:rsidRDefault="00D21D9A" w:rsidP="00D35C6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Теория. Первая помощь при ДТП. Информация, которую должен сообщить свидетель</w:t>
      </w:r>
      <w:r w:rsidR="005A7A87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ДТП. Аптечка автомобиля и ее содержимое.</w:t>
      </w:r>
      <w:r w:rsidR="005A7A87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Раны, их виды, оказание первой помощи.</w:t>
      </w:r>
      <w:r w:rsidR="005A7A87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Вывихи и оказание первой медицинской помощи.</w:t>
      </w:r>
      <w:r w:rsidR="005A7A87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Виды кровотечения и оказание первой медицинской помощи.</w:t>
      </w:r>
      <w:r w:rsidR="005A7A87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Переломы, их виды. Оказание первой помощи пострадавшему.</w:t>
      </w:r>
      <w:r w:rsidR="005A7A87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Ожоги, степени ожогов. Оказание первой помощи.</w:t>
      </w:r>
      <w:r w:rsidR="005A7A87" w:rsidRPr="00D35C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D9A" w:rsidRPr="00D35C65" w:rsidRDefault="00D21D9A" w:rsidP="00D35C6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Практика. Встречи с медицинским работником по практическим вопросам.</w:t>
      </w:r>
      <w:r w:rsidR="005A7A87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Наложение различных видов повязок. Оказание первой помощи при кровотечении.</w:t>
      </w:r>
      <w:r w:rsidR="005A7A87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Оказание первой помощи при ушибах, вывихах, ожогах, обморожении, переломах,</w:t>
      </w:r>
      <w:r w:rsidR="005A7A87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обмороке, сердечном приступе.</w:t>
      </w:r>
      <w:r w:rsidR="005A7A87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Транспортировка пострадавшего.</w:t>
      </w:r>
      <w:r w:rsidR="005A7A87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Ответы на вопросы билетов и выполнение практического задания.</w:t>
      </w:r>
    </w:p>
    <w:p w:rsidR="00D21D9A" w:rsidRPr="00D35C65" w:rsidRDefault="00D21D9A" w:rsidP="00D35C6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Тема 5. Традиционно-массовые мероприятия.</w:t>
      </w:r>
    </w:p>
    <w:p w:rsidR="00B2793F" w:rsidRPr="00D35C65" w:rsidRDefault="00D21D9A" w:rsidP="00D35C6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>Практика.</w:t>
      </w:r>
      <w:r w:rsidR="005A7A87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Подготовка и проведение игр по ПДД в классах.</w:t>
      </w:r>
      <w:r w:rsidR="005A7A87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Подготовка и проведение соревнования «Безопасное колесо» в школе.</w:t>
      </w:r>
      <w:r w:rsidR="005A7A87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Выступление в классах по пропаганде ПДД.</w:t>
      </w:r>
      <w:r w:rsidR="005A7A87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Подготовка и участие в конкурсе агитбригад по ПДД. Участие в различных конкурсах по</w:t>
      </w:r>
      <w:r w:rsidR="005A7A87" w:rsidRPr="00D35C65">
        <w:rPr>
          <w:rFonts w:ascii="Times New Roman" w:hAnsi="Times New Roman" w:cs="Times New Roman"/>
          <w:sz w:val="24"/>
          <w:szCs w:val="24"/>
        </w:rPr>
        <w:t xml:space="preserve"> </w:t>
      </w:r>
      <w:r w:rsidRPr="00D35C65">
        <w:rPr>
          <w:rFonts w:ascii="Times New Roman" w:hAnsi="Times New Roman" w:cs="Times New Roman"/>
          <w:sz w:val="24"/>
          <w:szCs w:val="24"/>
        </w:rPr>
        <w:t>ПДД (конкурсы рисунков, плакатов, стихов, газет, сочинений…)</w:t>
      </w:r>
    </w:p>
    <w:p w:rsidR="00B2793F" w:rsidRPr="00D35C65" w:rsidRDefault="00B2793F" w:rsidP="00D35C6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b/>
          <w:sz w:val="24"/>
          <w:szCs w:val="24"/>
        </w:rPr>
        <w:t>6. Планируемые результаты изучения кружка</w:t>
      </w:r>
    </w:p>
    <w:p w:rsidR="00B2793F" w:rsidRPr="00D35C65" w:rsidRDefault="00B2793F" w:rsidP="00D35C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2793F" w:rsidRPr="00D35C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35C65">
        <w:rPr>
          <w:rFonts w:ascii="Times New Roman" w:hAnsi="Times New Roman" w:cs="Times New Roman"/>
          <w:sz w:val="24"/>
          <w:szCs w:val="24"/>
        </w:rPr>
        <w:t xml:space="preserve">Результатами </w:t>
      </w:r>
      <w:proofErr w:type="spellStart"/>
      <w:r w:rsidRPr="00D35C65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D35C65">
        <w:rPr>
          <w:rFonts w:ascii="Times New Roman" w:hAnsi="Times New Roman" w:cs="Times New Roman"/>
          <w:sz w:val="24"/>
          <w:szCs w:val="24"/>
        </w:rPr>
        <w:t>-образовательной деятельности программы являются: развитие и совершенствование навыков поведения на дороге, оказания доврачебной медицинской помощи, разносторонняя физическая и психологическая подготовка учащихся, сокращение количества ДТП с участием обучающихся, увеличение количества обучающихся, входящих в состав отряда ЮИД, повышение уровня теоретических знаний по ПДД, расширить знания учащихся об истории правил дорожного движения; повысить дорожную грамотность учащихся; сформировать мотивационно – поведенческую культуру ребенка в условиях общения с дорогой; повысить ответственность детей за свое поведение на дороге.</w:t>
      </w:r>
    </w:p>
    <w:p w:rsidR="00B2793F" w:rsidRPr="00D35C65" w:rsidRDefault="00B2793F" w:rsidP="00D35C65">
      <w:pPr>
        <w:jc w:val="center"/>
        <w:rPr>
          <w:b/>
        </w:rPr>
      </w:pPr>
      <w:r w:rsidRPr="00D35C65">
        <w:rPr>
          <w:b/>
        </w:rPr>
        <w:lastRenderedPageBreak/>
        <w:t>7. Календарно-тематическое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3"/>
        <w:gridCol w:w="3909"/>
        <w:gridCol w:w="1840"/>
        <w:gridCol w:w="2824"/>
      </w:tblGrid>
      <w:tr w:rsidR="00D35C65" w:rsidRPr="00D35C65" w:rsidTr="00D35C65">
        <w:trPr>
          <w:trHeight w:val="588"/>
        </w:trPr>
        <w:tc>
          <w:tcPr>
            <w:tcW w:w="753" w:type="dxa"/>
          </w:tcPr>
          <w:p w:rsidR="00B2793F" w:rsidRPr="00D35C65" w:rsidRDefault="00B2793F" w:rsidP="00D35C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№ урока</w:t>
            </w:r>
          </w:p>
        </w:tc>
        <w:tc>
          <w:tcPr>
            <w:tcW w:w="3909" w:type="dxa"/>
          </w:tcPr>
          <w:p w:rsidR="00B2793F" w:rsidRPr="00D35C65" w:rsidRDefault="00B2793F" w:rsidP="00D35C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Тема занятия</w:t>
            </w:r>
          </w:p>
        </w:tc>
        <w:tc>
          <w:tcPr>
            <w:tcW w:w="1840" w:type="dxa"/>
          </w:tcPr>
          <w:p w:rsidR="00B2793F" w:rsidRPr="00D35C65" w:rsidRDefault="00626E61" w:rsidP="00D35C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Количество часов</w:t>
            </w:r>
          </w:p>
        </w:tc>
        <w:tc>
          <w:tcPr>
            <w:tcW w:w="2823" w:type="dxa"/>
          </w:tcPr>
          <w:p w:rsidR="00B2793F" w:rsidRPr="00D35C65" w:rsidRDefault="00626E61" w:rsidP="00D35C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Дата</w:t>
            </w:r>
          </w:p>
        </w:tc>
      </w:tr>
      <w:tr w:rsidR="00D35C65" w:rsidRPr="00D35C65" w:rsidTr="00D35C65">
        <w:trPr>
          <w:trHeight w:val="283"/>
        </w:trPr>
        <w:tc>
          <w:tcPr>
            <w:tcW w:w="9326" w:type="dxa"/>
            <w:gridSpan w:val="4"/>
          </w:tcPr>
          <w:p w:rsidR="00626E61" w:rsidRPr="00D35C65" w:rsidRDefault="00626E61" w:rsidP="00D35C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Тема 1: Введение</w:t>
            </w:r>
          </w:p>
        </w:tc>
      </w:tr>
      <w:tr w:rsidR="00D35C65" w:rsidRPr="00D35C65" w:rsidTr="00D35C65">
        <w:trPr>
          <w:trHeight w:val="566"/>
        </w:trPr>
        <w:tc>
          <w:tcPr>
            <w:tcW w:w="753" w:type="dxa"/>
          </w:tcPr>
          <w:p w:rsidR="00B2793F" w:rsidRPr="00D35C65" w:rsidRDefault="0039642B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09" w:type="dxa"/>
          </w:tcPr>
          <w:p w:rsidR="00B2793F" w:rsidRPr="00D35C65" w:rsidRDefault="00626E61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Введение. Правила движения – закон улиц и дорог.</w:t>
            </w:r>
          </w:p>
        </w:tc>
        <w:tc>
          <w:tcPr>
            <w:tcW w:w="1840" w:type="dxa"/>
          </w:tcPr>
          <w:p w:rsidR="00B2793F" w:rsidRPr="00D35C65" w:rsidRDefault="00626E61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23" w:type="dxa"/>
          </w:tcPr>
          <w:p w:rsidR="00B2793F" w:rsidRPr="00D35C65" w:rsidRDefault="00B2793F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5C65" w:rsidRPr="00D35C65" w:rsidTr="00D35C65">
        <w:trPr>
          <w:trHeight w:val="588"/>
        </w:trPr>
        <w:tc>
          <w:tcPr>
            <w:tcW w:w="753" w:type="dxa"/>
          </w:tcPr>
          <w:p w:rsidR="00B2793F" w:rsidRPr="00D35C65" w:rsidRDefault="0039642B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909" w:type="dxa"/>
          </w:tcPr>
          <w:p w:rsidR="00B2793F" w:rsidRPr="00D35C65" w:rsidRDefault="00626E61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Оформление уголка по безопасности дорожного движения</w:t>
            </w:r>
          </w:p>
        </w:tc>
        <w:tc>
          <w:tcPr>
            <w:tcW w:w="1840" w:type="dxa"/>
          </w:tcPr>
          <w:p w:rsidR="00B2793F" w:rsidRPr="00D35C65" w:rsidRDefault="00626E61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23" w:type="dxa"/>
          </w:tcPr>
          <w:p w:rsidR="00B2793F" w:rsidRPr="00D35C65" w:rsidRDefault="00B2793F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5C65" w:rsidRPr="00D35C65" w:rsidTr="00D35C65">
        <w:trPr>
          <w:trHeight w:val="283"/>
        </w:trPr>
        <w:tc>
          <w:tcPr>
            <w:tcW w:w="9326" w:type="dxa"/>
            <w:gridSpan w:val="4"/>
          </w:tcPr>
          <w:p w:rsidR="00626E61" w:rsidRPr="00D35C65" w:rsidRDefault="00626E61" w:rsidP="00D35C65">
            <w:pPr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Тема 2: История правил дорожного движения</w:t>
            </w:r>
          </w:p>
        </w:tc>
      </w:tr>
      <w:tr w:rsidR="00D35C65" w:rsidRPr="00D35C65" w:rsidTr="00D35C65">
        <w:trPr>
          <w:trHeight w:val="566"/>
        </w:trPr>
        <w:tc>
          <w:tcPr>
            <w:tcW w:w="753" w:type="dxa"/>
          </w:tcPr>
          <w:p w:rsidR="00B2793F" w:rsidRPr="00D35C65" w:rsidRDefault="0039642B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909" w:type="dxa"/>
          </w:tcPr>
          <w:p w:rsidR="00B2793F" w:rsidRPr="00D35C65" w:rsidRDefault="00626E61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История и развитие Правил дорожного движения.</w:t>
            </w:r>
          </w:p>
        </w:tc>
        <w:tc>
          <w:tcPr>
            <w:tcW w:w="1840" w:type="dxa"/>
          </w:tcPr>
          <w:p w:rsidR="00B2793F" w:rsidRPr="00D35C65" w:rsidRDefault="00626E61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23" w:type="dxa"/>
          </w:tcPr>
          <w:p w:rsidR="00B2793F" w:rsidRPr="00D35C65" w:rsidRDefault="00B2793F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5C65" w:rsidRPr="00D35C65" w:rsidTr="00D35C65">
        <w:trPr>
          <w:trHeight w:val="893"/>
        </w:trPr>
        <w:tc>
          <w:tcPr>
            <w:tcW w:w="753" w:type="dxa"/>
          </w:tcPr>
          <w:p w:rsidR="00626E61" w:rsidRPr="00D35C65" w:rsidRDefault="0039642B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909" w:type="dxa"/>
          </w:tcPr>
          <w:p w:rsidR="00626E61" w:rsidRPr="00D35C65" w:rsidRDefault="00626E61" w:rsidP="00626E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Информация о первом светофоре, автотранспорте, велосипеде, дорожных знаках…</w:t>
            </w:r>
          </w:p>
        </w:tc>
        <w:tc>
          <w:tcPr>
            <w:tcW w:w="1840" w:type="dxa"/>
          </w:tcPr>
          <w:p w:rsidR="00626E61" w:rsidRPr="00D35C65" w:rsidRDefault="00626E61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23" w:type="dxa"/>
          </w:tcPr>
          <w:p w:rsidR="00626E61" w:rsidRPr="00D35C65" w:rsidRDefault="00626E61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5C65" w:rsidRPr="00D35C65" w:rsidTr="00D35C65">
        <w:trPr>
          <w:trHeight w:val="283"/>
        </w:trPr>
        <w:tc>
          <w:tcPr>
            <w:tcW w:w="753" w:type="dxa"/>
          </w:tcPr>
          <w:p w:rsidR="00B2793F" w:rsidRPr="00D35C65" w:rsidRDefault="0039642B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909" w:type="dxa"/>
          </w:tcPr>
          <w:p w:rsidR="00B2793F" w:rsidRPr="00D35C65" w:rsidRDefault="00626E61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ПДД. Общие положения.</w:t>
            </w:r>
          </w:p>
        </w:tc>
        <w:tc>
          <w:tcPr>
            <w:tcW w:w="1840" w:type="dxa"/>
          </w:tcPr>
          <w:p w:rsidR="00B2793F" w:rsidRPr="00D35C65" w:rsidRDefault="0039642B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23" w:type="dxa"/>
          </w:tcPr>
          <w:p w:rsidR="00B2793F" w:rsidRPr="00D35C65" w:rsidRDefault="00B2793F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5C65" w:rsidRPr="00D35C65" w:rsidTr="00D35C65">
        <w:trPr>
          <w:trHeight w:val="283"/>
        </w:trPr>
        <w:tc>
          <w:tcPr>
            <w:tcW w:w="9326" w:type="dxa"/>
            <w:gridSpan w:val="4"/>
          </w:tcPr>
          <w:p w:rsidR="00626E61" w:rsidRPr="00D35C65" w:rsidRDefault="00626E61" w:rsidP="00D35C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Тема 3: Изучение правил дорожного движения</w:t>
            </w:r>
          </w:p>
        </w:tc>
      </w:tr>
      <w:tr w:rsidR="00D35C65" w:rsidRPr="00D35C65" w:rsidTr="00D35C65">
        <w:trPr>
          <w:trHeight w:val="566"/>
        </w:trPr>
        <w:tc>
          <w:tcPr>
            <w:tcW w:w="753" w:type="dxa"/>
          </w:tcPr>
          <w:p w:rsidR="00626E61" w:rsidRPr="00D35C65" w:rsidRDefault="0039642B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909" w:type="dxa"/>
          </w:tcPr>
          <w:p w:rsidR="00626E61" w:rsidRPr="00D35C65" w:rsidRDefault="00626E61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Обязанности пешеходов. Обязанности пассажиров.</w:t>
            </w:r>
          </w:p>
        </w:tc>
        <w:tc>
          <w:tcPr>
            <w:tcW w:w="1840" w:type="dxa"/>
          </w:tcPr>
          <w:p w:rsidR="00626E61" w:rsidRPr="00D35C65" w:rsidRDefault="00626E61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23" w:type="dxa"/>
          </w:tcPr>
          <w:p w:rsidR="00626E61" w:rsidRPr="00D35C65" w:rsidRDefault="00626E61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5C65" w:rsidRPr="00D35C65" w:rsidTr="00D35C65">
        <w:trPr>
          <w:trHeight w:val="1176"/>
        </w:trPr>
        <w:tc>
          <w:tcPr>
            <w:tcW w:w="753" w:type="dxa"/>
          </w:tcPr>
          <w:p w:rsidR="00626E61" w:rsidRPr="00D35C65" w:rsidRDefault="0039642B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909" w:type="dxa"/>
          </w:tcPr>
          <w:p w:rsidR="00626E61" w:rsidRPr="00D35C65" w:rsidRDefault="00626E61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Назначение и роль дорожных знаков в регулировании дорожного движения. История дорожных знаков. Дорожные знаки и их группы</w:t>
            </w:r>
          </w:p>
        </w:tc>
        <w:tc>
          <w:tcPr>
            <w:tcW w:w="1840" w:type="dxa"/>
          </w:tcPr>
          <w:p w:rsidR="00626E61" w:rsidRPr="00D35C65" w:rsidRDefault="00626E61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23" w:type="dxa"/>
          </w:tcPr>
          <w:p w:rsidR="00626E61" w:rsidRPr="00D35C65" w:rsidRDefault="00626E61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5C65" w:rsidRPr="00D35C65" w:rsidTr="00D35C65">
        <w:trPr>
          <w:trHeight w:val="588"/>
        </w:trPr>
        <w:tc>
          <w:tcPr>
            <w:tcW w:w="753" w:type="dxa"/>
          </w:tcPr>
          <w:p w:rsidR="00626E61" w:rsidRPr="00D35C65" w:rsidRDefault="0039642B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909" w:type="dxa"/>
          </w:tcPr>
          <w:p w:rsidR="00626E61" w:rsidRPr="00D35C65" w:rsidRDefault="00626E61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Изготовление макетов дорожных знаков</w:t>
            </w:r>
          </w:p>
        </w:tc>
        <w:tc>
          <w:tcPr>
            <w:tcW w:w="1840" w:type="dxa"/>
          </w:tcPr>
          <w:p w:rsidR="00626E61" w:rsidRPr="00D35C65" w:rsidRDefault="00626E61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823" w:type="dxa"/>
          </w:tcPr>
          <w:p w:rsidR="00626E61" w:rsidRPr="00D35C65" w:rsidRDefault="00626E61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5C65" w:rsidRPr="00D35C65" w:rsidTr="00D35C65">
        <w:trPr>
          <w:trHeight w:val="1742"/>
        </w:trPr>
        <w:tc>
          <w:tcPr>
            <w:tcW w:w="753" w:type="dxa"/>
          </w:tcPr>
          <w:p w:rsidR="00626E61" w:rsidRPr="00D35C65" w:rsidRDefault="0039642B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909" w:type="dxa"/>
          </w:tcPr>
          <w:p w:rsidR="00626E61" w:rsidRPr="00D35C65" w:rsidRDefault="00626E61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Светофорное регулирование движение транспорта и пешеходов. Сигналы светофора. Виды светофоров. Порядок перехода и проезда улиц и дорог по сигналам транспортного и пешеходного светофоров.</w:t>
            </w:r>
          </w:p>
        </w:tc>
        <w:tc>
          <w:tcPr>
            <w:tcW w:w="1840" w:type="dxa"/>
          </w:tcPr>
          <w:p w:rsidR="00626E61" w:rsidRPr="00D35C65" w:rsidRDefault="00626E61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23" w:type="dxa"/>
          </w:tcPr>
          <w:p w:rsidR="00626E61" w:rsidRPr="00D35C65" w:rsidRDefault="00626E61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5C65" w:rsidRPr="00D35C65" w:rsidTr="00D35C65">
        <w:trPr>
          <w:trHeight w:val="588"/>
        </w:trPr>
        <w:tc>
          <w:tcPr>
            <w:tcW w:w="753" w:type="dxa"/>
          </w:tcPr>
          <w:p w:rsidR="00626E61" w:rsidRPr="00D35C65" w:rsidRDefault="0039642B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909" w:type="dxa"/>
          </w:tcPr>
          <w:p w:rsidR="00626E61" w:rsidRPr="00D35C65" w:rsidRDefault="00626E61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Дорожные ловушки. Решение задач по теме.</w:t>
            </w:r>
          </w:p>
        </w:tc>
        <w:tc>
          <w:tcPr>
            <w:tcW w:w="1840" w:type="dxa"/>
          </w:tcPr>
          <w:p w:rsidR="00626E61" w:rsidRPr="00D35C65" w:rsidRDefault="00626E61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23" w:type="dxa"/>
          </w:tcPr>
          <w:p w:rsidR="00626E61" w:rsidRPr="00D35C65" w:rsidRDefault="00626E61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5C65" w:rsidRPr="00D35C65" w:rsidTr="00D35C65">
        <w:trPr>
          <w:trHeight w:val="283"/>
        </w:trPr>
        <w:tc>
          <w:tcPr>
            <w:tcW w:w="9326" w:type="dxa"/>
            <w:gridSpan w:val="4"/>
          </w:tcPr>
          <w:p w:rsidR="00626E61" w:rsidRPr="00D35C65" w:rsidRDefault="00626E61" w:rsidP="00D35C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Тема 4: Основы оказания первой медицинской доврачебной помощи</w:t>
            </w:r>
          </w:p>
        </w:tc>
      </w:tr>
      <w:tr w:rsidR="00D35C65" w:rsidRPr="00D35C65" w:rsidTr="00D35C65">
        <w:trPr>
          <w:trHeight w:val="566"/>
        </w:trPr>
        <w:tc>
          <w:tcPr>
            <w:tcW w:w="753" w:type="dxa"/>
          </w:tcPr>
          <w:p w:rsidR="00626E61" w:rsidRPr="00D35C65" w:rsidRDefault="0039642B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909" w:type="dxa"/>
          </w:tcPr>
          <w:p w:rsidR="00626E61" w:rsidRPr="00D35C65" w:rsidRDefault="00626E61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Основные требования при оказании ПМП при ДТП.</w:t>
            </w:r>
          </w:p>
        </w:tc>
        <w:tc>
          <w:tcPr>
            <w:tcW w:w="1840" w:type="dxa"/>
          </w:tcPr>
          <w:p w:rsidR="00626E61" w:rsidRPr="00D35C65" w:rsidRDefault="00626E61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23" w:type="dxa"/>
          </w:tcPr>
          <w:p w:rsidR="00626E61" w:rsidRPr="00D35C65" w:rsidRDefault="00626E61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5C65" w:rsidRPr="00D35C65" w:rsidTr="00D35C65">
        <w:trPr>
          <w:trHeight w:val="305"/>
        </w:trPr>
        <w:tc>
          <w:tcPr>
            <w:tcW w:w="9326" w:type="dxa"/>
            <w:gridSpan w:val="4"/>
          </w:tcPr>
          <w:p w:rsidR="00626E61" w:rsidRPr="00D35C65" w:rsidRDefault="00626E61" w:rsidP="00D35C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Тема 5: Традиционно-массовые мероприятия</w:t>
            </w:r>
          </w:p>
        </w:tc>
      </w:tr>
      <w:tr w:rsidR="00D35C65" w:rsidRPr="00D35C65" w:rsidTr="00D35C65">
        <w:trPr>
          <w:trHeight w:val="283"/>
        </w:trPr>
        <w:tc>
          <w:tcPr>
            <w:tcW w:w="753" w:type="dxa"/>
          </w:tcPr>
          <w:p w:rsidR="00626E61" w:rsidRPr="00D35C65" w:rsidRDefault="0039642B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3909" w:type="dxa"/>
          </w:tcPr>
          <w:p w:rsidR="00626E61" w:rsidRPr="00D35C65" w:rsidRDefault="00626E61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Подготовка выступления агитбригады.</w:t>
            </w:r>
          </w:p>
        </w:tc>
        <w:tc>
          <w:tcPr>
            <w:tcW w:w="1840" w:type="dxa"/>
          </w:tcPr>
          <w:p w:rsidR="00626E61" w:rsidRPr="00D35C65" w:rsidRDefault="00626E61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823" w:type="dxa"/>
          </w:tcPr>
          <w:p w:rsidR="00626E61" w:rsidRPr="00D35C65" w:rsidRDefault="00626E61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5C65" w:rsidRPr="00D35C65" w:rsidTr="00D35C65">
        <w:trPr>
          <w:trHeight w:val="566"/>
        </w:trPr>
        <w:tc>
          <w:tcPr>
            <w:tcW w:w="753" w:type="dxa"/>
          </w:tcPr>
          <w:p w:rsidR="00626E61" w:rsidRPr="00D35C65" w:rsidRDefault="0039642B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3909" w:type="dxa"/>
          </w:tcPr>
          <w:p w:rsidR="00626E61" w:rsidRPr="00D35C65" w:rsidRDefault="00626E61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Выступление агитбригады в начальной школе.</w:t>
            </w:r>
          </w:p>
        </w:tc>
        <w:tc>
          <w:tcPr>
            <w:tcW w:w="1840" w:type="dxa"/>
          </w:tcPr>
          <w:p w:rsidR="00626E61" w:rsidRPr="00D35C65" w:rsidRDefault="00626E61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823" w:type="dxa"/>
          </w:tcPr>
          <w:p w:rsidR="00626E61" w:rsidRPr="00D35C65" w:rsidRDefault="00626E61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5C65" w:rsidRPr="00D35C65" w:rsidTr="00D35C65">
        <w:trPr>
          <w:trHeight w:val="588"/>
        </w:trPr>
        <w:tc>
          <w:tcPr>
            <w:tcW w:w="753" w:type="dxa"/>
          </w:tcPr>
          <w:p w:rsidR="00626E61" w:rsidRPr="00D35C65" w:rsidRDefault="0039642B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3909" w:type="dxa"/>
          </w:tcPr>
          <w:p w:rsidR="00626E61" w:rsidRPr="00D35C65" w:rsidRDefault="00626E61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Изготовление плакатов, листовок «Я пешеход! Я, водитель!»</w:t>
            </w:r>
          </w:p>
        </w:tc>
        <w:tc>
          <w:tcPr>
            <w:tcW w:w="1840" w:type="dxa"/>
          </w:tcPr>
          <w:p w:rsidR="00626E61" w:rsidRPr="00D35C65" w:rsidRDefault="00626E61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23" w:type="dxa"/>
          </w:tcPr>
          <w:p w:rsidR="00626E61" w:rsidRPr="00D35C65" w:rsidRDefault="00626E61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5C65" w:rsidRPr="00D35C65" w:rsidTr="00D35C65">
        <w:trPr>
          <w:trHeight w:val="283"/>
        </w:trPr>
        <w:tc>
          <w:tcPr>
            <w:tcW w:w="753" w:type="dxa"/>
          </w:tcPr>
          <w:p w:rsidR="00626E61" w:rsidRPr="00D35C65" w:rsidRDefault="0039642B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3909" w:type="dxa"/>
          </w:tcPr>
          <w:p w:rsidR="00626E61" w:rsidRPr="00D35C65" w:rsidRDefault="00626E61" w:rsidP="00626E61">
            <w:pPr>
              <w:tabs>
                <w:tab w:val="left" w:pos="110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Просмотр видеофильмов по ПДД</w:t>
            </w:r>
          </w:p>
        </w:tc>
        <w:tc>
          <w:tcPr>
            <w:tcW w:w="1840" w:type="dxa"/>
          </w:tcPr>
          <w:p w:rsidR="00626E61" w:rsidRPr="00D35C65" w:rsidRDefault="00626E61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23" w:type="dxa"/>
          </w:tcPr>
          <w:p w:rsidR="00626E61" w:rsidRPr="00D35C65" w:rsidRDefault="00626E61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5C65" w:rsidRPr="00D35C65" w:rsidTr="00D35C65">
        <w:trPr>
          <w:trHeight w:val="283"/>
        </w:trPr>
        <w:tc>
          <w:tcPr>
            <w:tcW w:w="753" w:type="dxa"/>
          </w:tcPr>
          <w:p w:rsidR="00626E61" w:rsidRPr="00D35C65" w:rsidRDefault="0039642B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3909" w:type="dxa"/>
          </w:tcPr>
          <w:p w:rsidR="00626E61" w:rsidRPr="00D35C65" w:rsidRDefault="00626E61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Игры, викторины, конкурсы</w:t>
            </w:r>
          </w:p>
        </w:tc>
        <w:tc>
          <w:tcPr>
            <w:tcW w:w="1840" w:type="dxa"/>
          </w:tcPr>
          <w:p w:rsidR="00626E61" w:rsidRPr="00D35C65" w:rsidRDefault="00626E61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23" w:type="dxa"/>
          </w:tcPr>
          <w:p w:rsidR="00626E61" w:rsidRPr="00D35C65" w:rsidRDefault="00626E61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5C65" w:rsidRPr="00D35C65" w:rsidTr="00D35C65">
        <w:trPr>
          <w:trHeight w:val="283"/>
        </w:trPr>
        <w:tc>
          <w:tcPr>
            <w:tcW w:w="753" w:type="dxa"/>
          </w:tcPr>
          <w:p w:rsidR="00626E61" w:rsidRPr="00D35C65" w:rsidRDefault="0039642B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3909" w:type="dxa"/>
          </w:tcPr>
          <w:p w:rsidR="00626E61" w:rsidRPr="00D35C65" w:rsidRDefault="00626E61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Встреча с сотрудниками ГИБДД</w:t>
            </w:r>
          </w:p>
        </w:tc>
        <w:tc>
          <w:tcPr>
            <w:tcW w:w="1840" w:type="dxa"/>
          </w:tcPr>
          <w:p w:rsidR="00626E61" w:rsidRPr="00D35C65" w:rsidRDefault="00626E61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23" w:type="dxa"/>
          </w:tcPr>
          <w:p w:rsidR="00626E61" w:rsidRPr="00D35C65" w:rsidRDefault="00626E61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5C65" w:rsidRPr="00D35C65" w:rsidTr="00D35C65">
        <w:trPr>
          <w:trHeight w:val="283"/>
        </w:trPr>
        <w:tc>
          <w:tcPr>
            <w:tcW w:w="753" w:type="dxa"/>
          </w:tcPr>
          <w:p w:rsidR="00626E61" w:rsidRPr="00D35C65" w:rsidRDefault="0039642B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3909" w:type="dxa"/>
          </w:tcPr>
          <w:p w:rsidR="00626E61" w:rsidRPr="00D35C65" w:rsidRDefault="00626E61" w:rsidP="00626E61">
            <w:pPr>
              <w:tabs>
                <w:tab w:val="left" w:pos="1159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Выступление</w:t>
            </w:r>
          </w:p>
        </w:tc>
        <w:tc>
          <w:tcPr>
            <w:tcW w:w="1840" w:type="dxa"/>
          </w:tcPr>
          <w:p w:rsidR="00626E61" w:rsidRPr="00D35C65" w:rsidRDefault="00626E61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823" w:type="dxa"/>
          </w:tcPr>
          <w:p w:rsidR="00626E61" w:rsidRPr="00D35C65" w:rsidRDefault="00626E61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5C65" w:rsidRPr="00D35C65" w:rsidTr="00D35C65">
        <w:trPr>
          <w:trHeight w:val="588"/>
        </w:trPr>
        <w:tc>
          <w:tcPr>
            <w:tcW w:w="753" w:type="dxa"/>
          </w:tcPr>
          <w:p w:rsidR="00626E61" w:rsidRPr="00D35C65" w:rsidRDefault="0039642B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3909" w:type="dxa"/>
          </w:tcPr>
          <w:p w:rsidR="00626E61" w:rsidRPr="00D35C65" w:rsidRDefault="00626E61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Итоговая аттестация (тестирование или социальный проект)</w:t>
            </w:r>
          </w:p>
        </w:tc>
        <w:tc>
          <w:tcPr>
            <w:tcW w:w="1840" w:type="dxa"/>
          </w:tcPr>
          <w:p w:rsidR="00626E61" w:rsidRPr="00D35C65" w:rsidRDefault="00626E61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23" w:type="dxa"/>
          </w:tcPr>
          <w:p w:rsidR="00626E61" w:rsidRPr="00D35C65" w:rsidRDefault="00626E61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5C65" w:rsidRPr="00D35C65" w:rsidTr="00D35C65">
        <w:trPr>
          <w:trHeight w:val="260"/>
        </w:trPr>
        <w:tc>
          <w:tcPr>
            <w:tcW w:w="753" w:type="dxa"/>
          </w:tcPr>
          <w:p w:rsidR="00B2793F" w:rsidRPr="00D35C65" w:rsidRDefault="00B2793F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9" w:type="dxa"/>
          </w:tcPr>
          <w:p w:rsidR="00B2793F" w:rsidRPr="00D35C65" w:rsidRDefault="0039642B" w:rsidP="00B2793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b/>
                <w:color w:val="000000" w:themeColor="text1"/>
              </w:rPr>
              <w:t xml:space="preserve">Итого: </w:t>
            </w:r>
          </w:p>
        </w:tc>
        <w:tc>
          <w:tcPr>
            <w:tcW w:w="1840" w:type="dxa"/>
          </w:tcPr>
          <w:p w:rsidR="00B2793F" w:rsidRPr="00D35C65" w:rsidRDefault="0039642B" w:rsidP="00B2793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35C65">
              <w:rPr>
                <w:rFonts w:ascii="Times New Roman" w:hAnsi="Times New Roman" w:cs="Times New Roman"/>
                <w:b/>
                <w:color w:val="000000" w:themeColor="text1"/>
              </w:rPr>
              <w:t>34 часа</w:t>
            </w:r>
          </w:p>
        </w:tc>
        <w:tc>
          <w:tcPr>
            <w:tcW w:w="2823" w:type="dxa"/>
          </w:tcPr>
          <w:p w:rsidR="00B2793F" w:rsidRPr="00D35C65" w:rsidRDefault="00B2793F" w:rsidP="00B2793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26E61" w:rsidRDefault="00626E61" w:rsidP="00B2793F"/>
    <w:p w:rsidR="00626E61" w:rsidRDefault="00626E61" w:rsidP="00626E61">
      <w:pPr>
        <w:sectPr w:rsidR="00626E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6E61" w:rsidRPr="00D35C65" w:rsidRDefault="00626E61" w:rsidP="00D35C6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b/>
          <w:sz w:val="24"/>
          <w:szCs w:val="24"/>
        </w:rPr>
        <w:lastRenderedPageBreak/>
        <w:t>8. Учебно-методическое и материально-техническое обеспечение образовательного процесса</w:t>
      </w:r>
    </w:p>
    <w:p w:rsidR="00626E61" w:rsidRPr="00D35C65" w:rsidRDefault="00626E61" w:rsidP="00D35C65">
      <w:pPr>
        <w:pStyle w:val="a4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 xml:space="preserve">Головко В.В. Основы безопасности дорожного движения/ В.В. Головко. – М., 2007. </w:t>
      </w:r>
    </w:p>
    <w:p w:rsidR="00626E61" w:rsidRPr="00D35C65" w:rsidRDefault="00626E61" w:rsidP="00D35C65">
      <w:pPr>
        <w:pStyle w:val="a4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 xml:space="preserve">Дмитрук В.П. Правила дорожного движения для школьников / В.П. Дмитрук. – М.,2008 </w:t>
      </w:r>
    </w:p>
    <w:p w:rsidR="00626E61" w:rsidRPr="00D35C65" w:rsidRDefault="00626E61" w:rsidP="00D35C65">
      <w:pPr>
        <w:pStyle w:val="a4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 xml:space="preserve">Зеленин С.Ф. Правила дорожного движения с комментарием для всех понятным языком/ С.Ф. Зеленин. – М., 2007. </w:t>
      </w:r>
    </w:p>
    <w:p w:rsidR="00626E61" w:rsidRPr="00D35C65" w:rsidRDefault="00626E61" w:rsidP="00D35C65">
      <w:pPr>
        <w:pStyle w:val="a4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5C65">
        <w:rPr>
          <w:rFonts w:ascii="Times New Roman" w:hAnsi="Times New Roman" w:cs="Times New Roman"/>
          <w:sz w:val="24"/>
          <w:szCs w:val="24"/>
        </w:rPr>
        <w:t>Клочанов</w:t>
      </w:r>
      <w:proofErr w:type="spellEnd"/>
      <w:r w:rsidRPr="00D35C65">
        <w:rPr>
          <w:rFonts w:ascii="Times New Roman" w:hAnsi="Times New Roman" w:cs="Times New Roman"/>
          <w:sz w:val="24"/>
          <w:szCs w:val="24"/>
        </w:rPr>
        <w:t xml:space="preserve"> Н.И. Дорога, ребенок, безопасность: метод. Пособие по правилам дорожного движения для воспитателей, учителей начальных классов / Н.И. </w:t>
      </w:r>
      <w:proofErr w:type="spellStart"/>
      <w:r w:rsidRPr="00D35C65">
        <w:rPr>
          <w:rFonts w:ascii="Times New Roman" w:hAnsi="Times New Roman" w:cs="Times New Roman"/>
          <w:sz w:val="24"/>
          <w:szCs w:val="24"/>
        </w:rPr>
        <w:t>Клочанов</w:t>
      </w:r>
      <w:proofErr w:type="spellEnd"/>
      <w:r w:rsidRPr="00D35C65">
        <w:rPr>
          <w:rFonts w:ascii="Times New Roman" w:hAnsi="Times New Roman" w:cs="Times New Roman"/>
          <w:sz w:val="24"/>
          <w:szCs w:val="24"/>
        </w:rPr>
        <w:t>. – М., 2004.</w:t>
      </w:r>
    </w:p>
    <w:p w:rsidR="00626E61" w:rsidRPr="00D35C65" w:rsidRDefault="00626E61" w:rsidP="00D35C65">
      <w:pPr>
        <w:pStyle w:val="a4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5C65">
        <w:rPr>
          <w:rFonts w:ascii="Times New Roman" w:hAnsi="Times New Roman" w:cs="Times New Roman"/>
          <w:sz w:val="24"/>
          <w:szCs w:val="24"/>
        </w:rPr>
        <w:t>Куперман</w:t>
      </w:r>
      <w:proofErr w:type="spellEnd"/>
      <w:r w:rsidRPr="00D35C65">
        <w:rPr>
          <w:rFonts w:ascii="Times New Roman" w:hAnsi="Times New Roman" w:cs="Times New Roman"/>
          <w:sz w:val="24"/>
          <w:szCs w:val="24"/>
        </w:rPr>
        <w:t xml:space="preserve"> А.И. Безопасность дорожного движения / А.И. </w:t>
      </w:r>
      <w:proofErr w:type="spellStart"/>
      <w:r w:rsidRPr="00D35C65">
        <w:rPr>
          <w:rFonts w:ascii="Times New Roman" w:hAnsi="Times New Roman" w:cs="Times New Roman"/>
          <w:sz w:val="24"/>
          <w:szCs w:val="24"/>
        </w:rPr>
        <w:t>Куперман</w:t>
      </w:r>
      <w:proofErr w:type="spellEnd"/>
      <w:r w:rsidRPr="00D35C65">
        <w:rPr>
          <w:rFonts w:ascii="Times New Roman" w:hAnsi="Times New Roman" w:cs="Times New Roman"/>
          <w:sz w:val="24"/>
          <w:szCs w:val="24"/>
        </w:rPr>
        <w:t xml:space="preserve">, Ю.В. Миронов. – М., 2007. </w:t>
      </w:r>
    </w:p>
    <w:p w:rsidR="00626E61" w:rsidRPr="00D35C65" w:rsidRDefault="00626E61" w:rsidP="00D35C65">
      <w:pPr>
        <w:pStyle w:val="a4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 xml:space="preserve">Психология обеспечения безопасности дорожного движения. – М., 2008. </w:t>
      </w:r>
    </w:p>
    <w:p w:rsidR="00B90832" w:rsidRPr="00D35C65" w:rsidRDefault="00B90832" w:rsidP="00D35C65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B90832" w:rsidRPr="00D35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426BE"/>
    <w:multiLevelType w:val="hybridMultilevel"/>
    <w:tmpl w:val="197E6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C19CC"/>
    <w:multiLevelType w:val="hybridMultilevel"/>
    <w:tmpl w:val="A7862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00E23"/>
    <w:multiLevelType w:val="hybridMultilevel"/>
    <w:tmpl w:val="ECFAD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86CBA"/>
    <w:multiLevelType w:val="hybridMultilevel"/>
    <w:tmpl w:val="E18EB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71AB9"/>
    <w:multiLevelType w:val="hybridMultilevel"/>
    <w:tmpl w:val="D7266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85214"/>
    <w:multiLevelType w:val="multilevel"/>
    <w:tmpl w:val="34A6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C54CC2"/>
    <w:multiLevelType w:val="multilevel"/>
    <w:tmpl w:val="C640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2772AC"/>
    <w:multiLevelType w:val="multilevel"/>
    <w:tmpl w:val="27BC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5D486C"/>
    <w:multiLevelType w:val="hybridMultilevel"/>
    <w:tmpl w:val="346A4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676F2"/>
    <w:multiLevelType w:val="multilevel"/>
    <w:tmpl w:val="FF06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2E6A53"/>
    <w:multiLevelType w:val="hybridMultilevel"/>
    <w:tmpl w:val="9C38B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40F1F"/>
    <w:multiLevelType w:val="hybridMultilevel"/>
    <w:tmpl w:val="6A584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01669"/>
    <w:multiLevelType w:val="hybridMultilevel"/>
    <w:tmpl w:val="E13A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A01B0"/>
    <w:multiLevelType w:val="multilevel"/>
    <w:tmpl w:val="B5B0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EB6621"/>
    <w:multiLevelType w:val="multilevel"/>
    <w:tmpl w:val="8D38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E249CE"/>
    <w:multiLevelType w:val="hybridMultilevel"/>
    <w:tmpl w:val="43D84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C55F3"/>
    <w:multiLevelType w:val="multilevel"/>
    <w:tmpl w:val="0C8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0B7376"/>
    <w:multiLevelType w:val="multilevel"/>
    <w:tmpl w:val="6B7A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D324AE"/>
    <w:multiLevelType w:val="multilevel"/>
    <w:tmpl w:val="AD30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1F1F40"/>
    <w:multiLevelType w:val="multilevel"/>
    <w:tmpl w:val="12C8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D8690A"/>
    <w:multiLevelType w:val="multilevel"/>
    <w:tmpl w:val="0990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F85FBB"/>
    <w:multiLevelType w:val="multilevel"/>
    <w:tmpl w:val="AD0A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DF50A9"/>
    <w:multiLevelType w:val="hybridMultilevel"/>
    <w:tmpl w:val="31AA97C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FED7760"/>
    <w:multiLevelType w:val="hybridMultilevel"/>
    <w:tmpl w:val="E2F0B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8"/>
  </w:num>
  <w:num w:numId="4">
    <w:abstractNumId w:val="19"/>
  </w:num>
  <w:num w:numId="5">
    <w:abstractNumId w:val="6"/>
  </w:num>
  <w:num w:numId="6">
    <w:abstractNumId w:val="7"/>
  </w:num>
  <w:num w:numId="7">
    <w:abstractNumId w:val="17"/>
  </w:num>
  <w:num w:numId="8">
    <w:abstractNumId w:val="9"/>
  </w:num>
  <w:num w:numId="9">
    <w:abstractNumId w:val="5"/>
  </w:num>
  <w:num w:numId="10">
    <w:abstractNumId w:val="21"/>
  </w:num>
  <w:num w:numId="11">
    <w:abstractNumId w:val="16"/>
  </w:num>
  <w:num w:numId="12">
    <w:abstractNumId w:val="20"/>
  </w:num>
  <w:num w:numId="13">
    <w:abstractNumId w:val="23"/>
  </w:num>
  <w:num w:numId="14">
    <w:abstractNumId w:val="12"/>
  </w:num>
  <w:num w:numId="15">
    <w:abstractNumId w:val="4"/>
  </w:num>
  <w:num w:numId="16">
    <w:abstractNumId w:val="2"/>
  </w:num>
  <w:num w:numId="17">
    <w:abstractNumId w:val="10"/>
  </w:num>
  <w:num w:numId="18">
    <w:abstractNumId w:val="8"/>
  </w:num>
  <w:num w:numId="19">
    <w:abstractNumId w:val="15"/>
  </w:num>
  <w:num w:numId="20">
    <w:abstractNumId w:val="22"/>
  </w:num>
  <w:num w:numId="21">
    <w:abstractNumId w:val="1"/>
  </w:num>
  <w:num w:numId="22">
    <w:abstractNumId w:val="0"/>
  </w:num>
  <w:num w:numId="23">
    <w:abstractNumId w:val="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24"/>
    <w:rsid w:val="000F6B94"/>
    <w:rsid w:val="0031383A"/>
    <w:rsid w:val="0036556A"/>
    <w:rsid w:val="0039642B"/>
    <w:rsid w:val="005A7A87"/>
    <w:rsid w:val="00626E61"/>
    <w:rsid w:val="00687204"/>
    <w:rsid w:val="0076059E"/>
    <w:rsid w:val="00A6552D"/>
    <w:rsid w:val="00B2793F"/>
    <w:rsid w:val="00B46B32"/>
    <w:rsid w:val="00B90832"/>
    <w:rsid w:val="00CD1428"/>
    <w:rsid w:val="00D21D9A"/>
    <w:rsid w:val="00D35C65"/>
    <w:rsid w:val="00EA25CB"/>
    <w:rsid w:val="00FA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BE9F8-780B-491B-9B2F-DDECCAA2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55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55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6556A"/>
  </w:style>
  <w:style w:type="paragraph" w:customStyle="1" w:styleId="western">
    <w:name w:val="western"/>
    <w:basedOn w:val="a"/>
    <w:rsid w:val="0036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1D9A"/>
    <w:pPr>
      <w:ind w:left="720"/>
      <w:contextualSpacing/>
    </w:pPr>
  </w:style>
  <w:style w:type="table" w:styleId="a5">
    <w:name w:val="Table Grid"/>
    <w:basedOn w:val="a1"/>
    <w:uiPriority w:val="39"/>
    <w:rsid w:val="00B27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6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6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577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24125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72067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583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Acer</cp:lastModifiedBy>
  <cp:revision>15</cp:revision>
  <cp:lastPrinted>2020-03-17T05:53:00Z</cp:lastPrinted>
  <dcterms:created xsi:type="dcterms:W3CDTF">2020-03-15T09:11:00Z</dcterms:created>
  <dcterms:modified xsi:type="dcterms:W3CDTF">2020-03-26T14:52:00Z</dcterms:modified>
</cp:coreProperties>
</file>