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2B" w:rsidRDefault="00926B2B" w:rsidP="006645C4">
      <w:pPr>
        <w:tabs>
          <w:tab w:val="left" w:pos="262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  <w:sectPr w:rsidR="00926B2B" w:rsidSect="00B1022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926B2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43815</wp:posOffset>
            </wp:positionV>
            <wp:extent cx="6673215" cy="9166860"/>
            <wp:effectExtent l="0" t="0" r="0" b="0"/>
            <wp:wrapTight wrapText="bothSides">
              <wp:wrapPolygon edited="0">
                <wp:start x="0" y="0"/>
                <wp:lineTo x="0" y="21546"/>
                <wp:lineTo x="21520" y="21546"/>
                <wp:lineTo x="21520" y="0"/>
                <wp:lineTo x="0" y="0"/>
              </wp:wrapPolygon>
            </wp:wrapTight>
            <wp:docPr id="1" name="Рисунок 1" descr="E: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" b="7633"/>
                    <a:stretch/>
                  </pic:blipFill>
                  <pic:spPr bwMode="auto">
                    <a:xfrm>
                      <a:off x="0" y="0"/>
                      <a:ext cx="6673215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ACB" w:rsidRDefault="00961ACB" w:rsidP="006645C4">
      <w:pPr>
        <w:tabs>
          <w:tab w:val="left" w:pos="262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45C4" w:rsidRDefault="006645C4" w:rsidP="006645C4">
      <w:pPr>
        <w:tabs>
          <w:tab w:val="left" w:pos="262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520B">
        <w:rPr>
          <w:rFonts w:ascii="Times New Roman" w:hAnsi="Times New Roman"/>
          <w:b/>
          <w:sz w:val="28"/>
          <w:szCs w:val="28"/>
        </w:rPr>
        <w:t>Содержание</w:t>
      </w:r>
    </w:p>
    <w:p w:rsidR="006645C4" w:rsidRDefault="006645C4" w:rsidP="006645C4">
      <w:pPr>
        <w:tabs>
          <w:tab w:val="left" w:pos="262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645C4" w:rsidRPr="00C643C8" w:rsidRDefault="006645C4" w:rsidP="006645C4">
      <w:pPr>
        <w:tabs>
          <w:tab w:val="left" w:pos="2627"/>
        </w:tabs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 w:rsidRPr="00C643C8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</w:t>
      </w:r>
      <w:r w:rsidR="00961ACB">
        <w:rPr>
          <w:rFonts w:ascii="Times New Roman" w:hAnsi="Times New Roman"/>
          <w:sz w:val="28"/>
          <w:szCs w:val="28"/>
        </w:rPr>
        <w:t>.</w:t>
      </w:r>
      <w:proofErr w:type="gramEnd"/>
      <w:r w:rsidR="007A6938">
        <w:rPr>
          <w:rFonts w:ascii="Times New Roman" w:hAnsi="Times New Roman"/>
          <w:sz w:val="28"/>
          <w:szCs w:val="28"/>
        </w:rPr>
        <w:t>3</w:t>
      </w:r>
    </w:p>
    <w:p w:rsidR="006645C4" w:rsidRPr="001E520B" w:rsidRDefault="006645C4" w:rsidP="006645C4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hanging="284"/>
        <w:rPr>
          <w:rFonts w:ascii="Times New Roman" w:hAnsi="Times New Roman"/>
          <w:sz w:val="28"/>
          <w:szCs w:val="28"/>
        </w:rPr>
      </w:pPr>
      <w:r w:rsidRPr="001E520B">
        <w:rPr>
          <w:rFonts w:ascii="Times New Roman" w:hAnsi="Times New Roman"/>
          <w:sz w:val="28"/>
          <w:szCs w:val="28"/>
        </w:rPr>
        <w:t>Особенности организуемого в школе воспитательного процесса</w:t>
      </w:r>
      <w:r>
        <w:rPr>
          <w:rFonts w:ascii="Times New Roman" w:hAnsi="Times New Roman"/>
          <w:sz w:val="28"/>
          <w:szCs w:val="28"/>
        </w:rPr>
        <w:t>……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r w:rsidR="00961A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</w:t>
      </w:r>
      <w:proofErr w:type="gramEnd"/>
      <w:r w:rsidR="007A6938">
        <w:rPr>
          <w:rFonts w:ascii="Times New Roman" w:hAnsi="Times New Roman"/>
          <w:sz w:val="28"/>
          <w:szCs w:val="28"/>
        </w:rPr>
        <w:t>4</w:t>
      </w:r>
    </w:p>
    <w:p w:rsidR="006645C4" w:rsidRDefault="006645C4" w:rsidP="006645C4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hanging="284"/>
        <w:rPr>
          <w:rFonts w:ascii="Times New Roman" w:hAnsi="Times New Roman"/>
          <w:sz w:val="28"/>
          <w:szCs w:val="28"/>
        </w:rPr>
      </w:pPr>
      <w:r w:rsidRPr="001E520B">
        <w:rPr>
          <w:rFonts w:ascii="Times New Roman" w:hAnsi="Times New Roman"/>
          <w:sz w:val="28"/>
          <w:szCs w:val="28"/>
        </w:rPr>
        <w:t>Цель и задачи воспитания</w:t>
      </w:r>
      <w:r>
        <w:rPr>
          <w:rFonts w:ascii="Times New Roman" w:hAnsi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</w:t>
      </w:r>
      <w:r w:rsidR="00961ACB">
        <w:rPr>
          <w:rFonts w:ascii="Times New Roman" w:hAnsi="Times New Roman"/>
          <w:sz w:val="28"/>
          <w:szCs w:val="28"/>
        </w:rPr>
        <w:t>…</w:t>
      </w:r>
      <w:r w:rsidR="007A6938">
        <w:rPr>
          <w:rFonts w:ascii="Times New Roman" w:hAnsi="Times New Roman"/>
          <w:sz w:val="28"/>
          <w:szCs w:val="28"/>
        </w:rPr>
        <w:t>7</w:t>
      </w:r>
    </w:p>
    <w:p w:rsidR="006645C4" w:rsidRPr="0070772E" w:rsidRDefault="006645C4" w:rsidP="006645C4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hanging="284"/>
        <w:rPr>
          <w:rFonts w:ascii="Times New Roman" w:hAnsi="Times New Roman"/>
          <w:sz w:val="28"/>
          <w:szCs w:val="28"/>
        </w:rPr>
      </w:pPr>
      <w:r w:rsidRPr="0070772E">
        <w:rPr>
          <w:rFonts w:ascii="Times New Roman" w:hAnsi="Times New Roman"/>
          <w:sz w:val="28"/>
          <w:szCs w:val="28"/>
        </w:rPr>
        <w:t>Виды, формы и содержание деятельности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7A6938">
        <w:rPr>
          <w:rFonts w:ascii="Times New Roman" w:hAnsi="Times New Roman"/>
          <w:sz w:val="28"/>
          <w:szCs w:val="28"/>
        </w:rPr>
        <w:t>13</w:t>
      </w:r>
    </w:p>
    <w:p w:rsidR="006645C4" w:rsidRPr="00C643C8" w:rsidRDefault="006645C4" w:rsidP="006645C4">
      <w:pPr>
        <w:tabs>
          <w:tab w:val="left" w:pos="7891"/>
        </w:tabs>
        <w:spacing w:after="0" w:line="360" w:lineRule="auto"/>
        <w:ind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43C8">
        <w:rPr>
          <w:rFonts w:ascii="Times New Roman" w:eastAsia="Times New Roman" w:hAnsi="Times New Roman" w:cs="Times New Roman"/>
          <w:i/>
          <w:sz w:val="28"/>
          <w:szCs w:val="28"/>
        </w:rPr>
        <w:t>Инвариантные модули</w:t>
      </w:r>
    </w:p>
    <w:p w:rsidR="006645C4" w:rsidRPr="00B60FE6" w:rsidRDefault="006645C4" w:rsidP="006645C4">
      <w:pPr>
        <w:tabs>
          <w:tab w:val="left" w:pos="7891"/>
        </w:tabs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 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B60FE6">
        <w:rPr>
          <w:rFonts w:ascii="Times New Roman" w:eastAsia="Times New Roman" w:hAnsi="Times New Roman" w:cs="Times New Roman"/>
          <w:sz w:val="28"/>
          <w:szCs w:val="28"/>
        </w:rPr>
        <w:t>Классное руководство»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………………………………………...</w:t>
      </w:r>
      <w:r w:rsidR="007105D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645C4" w:rsidRPr="00B60FE6" w:rsidRDefault="006645C4" w:rsidP="006645C4">
      <w:pPr>
        <w:tabs>
          <w:tab w:val="left" w:pos="7891"/>
        </w:tabs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B60FE6">
        <w:rPr>
          <w:rFonts w:ascii="Times New Roman" w:eastAsia="Times New Roman" w:hAnsi="Times New Roman" w:cs="Times New Roman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B60FE6">
        <w:rPr>
          <w:rFonts w:ascii="Times New Roman" w:eastAsia="Times New Roman" w:hAnsi="Times New Roman" w:cs="Times New Roman"/>
          <w:sz w:val="28"/>
          <w:szCs w:val="28"/>
        </w:rPr>
        <w:t>Школьный урок»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………………………………………...……..</w:t>
      </w:r>
      <w:r w:rsidR="0096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6B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5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1A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645C4" w:rsidRPr="00B60FE6" w:rsidRDefault="006645C4" w:rsidP="006645C4">
      <w:pPr>
        <w:tabs>
          <w:tab w:val="left" w:pos="7891"/>
        </w:tabs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B60FE6">
        <w:rPr>
          <w:rFonts w:ascii="Times New Roman" w:eastAsia="Times New Roman" w:hAnsi="Times New Roman" w:cs="Times New Roman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B60FE6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961A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5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1A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645C4" w:rsidRPr="00B60FE6" w:rsidRDefault="006645C4" w:rsidP="006645C4">
      <w:pPr>
        <w:tabs>
          <w:tab w:val="left" w:pos="7891"/>
        </w:tabs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B60FE6">
        <w:rPr>
          <w:rFonts w:ascii="Times New Roman" w:eastAsia="Times New Roman" w:hAnsi="Times New Roman" w:cs="Times New Roman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родителями»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961ACB">
        <w:rPr>
          <w:rFonts w:ascii="Times New Roman" w:eastAsia="Times New Roman" w:hAnsi="Times New Roman" w:cs="Times New Roman"/>
          <w:sz w:val="28"/>
          <w:szCs w:val="28"/>
        </w:rPr>
        <w:t>..</w:t>
      </w:r>
      <w:r w:rsidR="00B102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A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50385" w:rsidRDefault="006645C4" w:rsidP="006645C4">
      <w:pPr>
        <w:tabs>
          <w:tab w:val="left" w:pos="7891"/>
        </w:tabs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B60FE6">
        <w:rPr>
          <w:rFonts w:ascii="Times New Roman" w:eastAsia="Times New Roman" w:hAnsi="Times New Roman" w:cs="Times New Roman"/>
          <w:sz w:val="28"/>
          <w:szCs w:val="28"/>
        </w:rPr>
        <w:t>3.5. 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>«Самоуправление»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926B2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6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2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A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5C4" w:rsidRDefault="006645C4" w:rsidP="006645C4">
      <w:pPr>
        <w:tabs>
          <w:tab w:val="left" w:pos="2627"/>
        </w:tabs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 w:rsidRPr="00B60FE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61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. Модуль </w:t>
      </w:r>
      <w:r w:rsidRPr="001E520B">
        <w:rPr>
          <w:rFonts w:ascii="Times New Roman" w:hAnsi="Times New Roman"/>
          <w:sz w:val="28"/>
          <w:szCs w:val="28"/>
        </w:rPr>
        <w:t>«</w:t>
      </w:r>
      <w:proofErr w:type="gramStart"/>
      <w:r w:rsidRPr="001E520B">
        <w:rPr>
          <w:rFonts w:ascii="Times New Roman" w:hAnsi="Times New Roman"/>
          <w:sz w:val="28"/>
          <w:szCs w:val="28"/>
        </w:rPr>
        <w:t>Профориентация»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961ACB">
        <w:rPr>
          <w:rFonts w:ascii="Times New Roman" w:hAnsi="Times New Roman"/>
          <w:sz w:val="28"/>
          <w:szCs w:val="28"/>
        </w:rPr>
        <w:t>..</w:t>
      </w:r>
      <w:r w:rsidR="00B10225">
        <w:rPr>
          <w:rFonts w:ascii="Times New Roman" w:hAnsi="Times New Roman"/>
          <w:sz w:val="28"/>
          <w:szCs w:val="28"/>
        </w:rPr>
        <w:t>2</w:t>
      </w:r>
      <w:r w:rsidR="00961ACB">
        <w:rPr>
          <w:rFonts w:ascii="Times New Roman" w:hAnsi="Times New Roman"/>
          <w:sz w:val="28"/>
          <w:szCs w:val="28"/>
        </w:rPr>
        <w:t>6</w:t>
      </w:r>
      <w:r w:rsidRPr="00B60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645C4" w:rsidRPr="009D4143" w:rsidRDefault="006645C4" w:rsidP="006645C4">
      <w:pPr>
        <w:tabs>
          <w:tab w:val="left" w:pos="7891"/>
        </w:tabs>
        <w:spacing w:after="0" w:line="360" w:lineRule="auto"/>
        <w:ind w:left="-709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414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Вариативные модули</w:t>
      </w:r>
    </w:p>
    <w:p w:rsidR="006645C4" w:rsidRPr="001E520B" w:rsidRDefault="006645C4" w:rsidP="006645C4">
      <w:pPr>
        <w:tabs>
          <w:tab w:val="left" w:pos="2627"/>
        </w:tabs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1E520B">
        <w:rPr>
          <w:rFonts w:ascii="Times New Roman" w:hAnsi="Times New Roman"/>
          <w:sz w:val="28"/>
          <w:szCs w:val="28"/>
        </w:rPr>
        <w:t xml:space="preserve">. Модуль «Ключевые общешкольные </w:t>
      </w:r>
      <w:proofErr w:type="gramStart"/>
      <w:r w:rsidRPr="001E520B">
        <w:rPr>
          <w:rFonts w:ascii="Times New Roman" w:hAnsi="Times New Roman"/>
          <w:sz w:val="28"/>
          <w:szCs w:val="28"/>
        </w:rPr>
        <w:t>дела»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…………………………….</w:t>
      </w:r>
      <w:r w:rsidR="00961ACB">
        <w:rPr>
          <w:rFonts w:ascii="Times New Roman" w:hAnsi="Times New Roman"/>
          <w:sz w:val="28"/>
          <w:szCs w:val="28"/>
        </w:rPr>
        <w:t>.</w:t>
      </w:r>
      <w:r w:rsidR="00B10225">
        <w:rPr>
          <w:rFonts w:ascii="Times New Roman" w:hAnsi="Times New Roman"/>
          <w:sz w:val="28"/>
          <w:szCs w:val="28"/>
        </w:rPr>
        <w:t>2</w:t>
      </w:r>
      <w:r w:rsidR="00961ACB">
        <w:rPr>
          <w:rFonts w:ascii="Times New Roman" w:hAnsi="Times New Roman"/>
          <w:sz w:val="28"/>
          <w:szCs w:val="28"/>
        </w:rPr>
        <w:t>7</w:t>
      </w:r>
    </w:p>
    <w:p w:rsidR="004C38A0" w:rsidRDefault="006645C4" w:rsidP="004C38A0">
      <w:pPr>
        <w:widowControl w:val="0"/>
        <w:autoSpaceDE w:val="0"/>
        <w:autoSpaceDN w:val="0"/>
        <w:spacing w:after="0" w:line="360" w:lineRule="auto"/>
        <w:ind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5401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4019B"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Pr="00345343">
        <w:rPr>
          <w:rFonts w:ascii="Calibri" w:eastAsia="Calibri" w:hAnsi="Calibri" w:cs="Times New Roman"/>
          <w:b/>
          <w:sz w:val="24"/>
        </w:rPr>
        <w:t xml:space="preserve"> </w:t>
      </w:r>
      <w:r w:rsidRPr="002E55A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98366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Безопасность</w:t>
      </w:r>
      <w:r w:rsidR="006B651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и профилактика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»……………………………</w:t>
      </w:r>
      <w:r w:rsidR="00961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="00B10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961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:rsidR="00601DD0" w:rsidRPr="004C38A0" w:rsidRDefault="004C38A0" w:rsidP="004C38A0">
      <w:pPr>
        <w:widowControl w:val="0"/>
        <w:autoSpaceDE w:val="0"/>
        <w:autoSpaceDN w:val="0"/>
        <w:spacing w:after="0" w:line="360" w:lineRule="auto"/>
        <w:ind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F936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601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Модуль «Шефство (наставничество</w:t>
      </w:r>
      <w:proofErr w:type="gramStart"/>
      <w:r w:rsidR="00601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)»…</w:t>
      </w:r>
      <w:proofErr w:type="gramEnd"/>
      <w:r w:rsidR="00601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</w:t>
      </w:r>
      <w:r w:rsidR="00961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……..</w:t>
      </w:r>
      <w:r w:rsidR="00B10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961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:rsidR="006645C4" w:rsidRDefault="006645C4" w:rsidP="00FD188D">
      <w:pPr>
        <w:tabs>
          <w:tab w:val="left" w:pos="2627"/>
        </w:tabs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 w:rsidRPr="001E520B">
        <w:rPr>
          <w:rFonts w:ascii="Times New Roman" w:hAnsi="Times New Roman"/>
          <w:sz w:val="28"/>
          <w:szCs w:val="28"/>
        </w:rPr>
        <w:t>4. Основные направления самоанализа воспитательной работы</w:t>
      </w:r>
      <w:r>
        <w:rPr>
          <w:rFonts w:ascii="Times New Roman" w:hAnsi="Times New Roman"/>
          <w:sz w:val="28"/>
          <w:szCs w:val="28"/>
        </w:rPr>
        <w:t>……………</w:t>
      </w:r>
      <w:r w:rsidR="00961ACB">
        <w:rPr>
          <w:rFonts w:ascii="Times New Roman" w:hAnsi="Times New Roman"/>
          <w:sz w:val="28"/>
          <w:szCs w:val="28"/>
        </w:rPr>
        <w:t>.</w:t>
      </w:r>
      <w:r w:rsidRPr="001E520B">
        <w:rPr>
          <w:rFonts w:ascii="Times New Roman" w:hAnsi="Times New Roman"/>
          <w:sz w:val="28"/>
          <w:szCs w:val="28"/>
        </w:rPr>
        <w:t xml:space="preserve"> </w:t>
      </w:r>
      <w:r w:rsidR="00961ACB">
        <w:rPr>
          <w:rFonts w:ascii="Times New Roman" w:hAnsi="Times New Roman"/>
          <w:sz w:val="28"/>
          <w:szCs w:val="28"/>
        </w:rPr>
        <w:t>32</w:t>
      </w:r>
    </w:p>
    <w:p w:rsidR="00FD188D" w:rsidRDefault="00FD188D" w:rsidP="00FD188D">
      <w:pPr>
        <w:tabs>
          <w:tab w:val="left" w:pos="2627"/>
        </w:tabs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</w:p>
    <w:p w:rsidR="006645C4" w:rsidRPr="001E520B" w:rsidRDefault="006645C4" w:rsidP="006645C4">
      <w:pPr>
        <w:tabs>
          <w:tab w:val="left" w:pos="2627"/>
        </w:tabs>
        <w:ind w:firstLine="567"/>
        <w:rPr>
          <w:rFonts w:ascii="Times New Roman" w:hAnsi="Times New Roman"/>
          <w:sz w:val="28"/>
          <w:szCs w:val="28"/>
        </w:rPr>
      </w:pPr>
    </w:p>
    <w:p w:rsidR="006645C4" w:rsidRPr="001E520B" w:rsidRDefault="006645C4" w:rsidP="006645C4">
      <w:pPr>
        <w:tabs>
          <w:tab w:val="left" w:pos="2627"/>
        </w:tabs>
        <w:ind w:firstLine="567"/>
        <w:rPr>
          <w:rFonts w:ascii="Times New Roman" w:hAnsi="Times New Roman"/>
          <w:sz w:val="28"/>
          <w:szCs w:val="28"/>
        </w:rPr>
      </w:pPr>
    </w:p>
    <w:p w:rsidR="006645C4" w:rsidRDefault="006645C4" w:rsidP="006645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8A3C41" w:rsidRPr="00AF4533" w:rsidRDefault="008A3C41" w:rsidP="008A3C41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ПОЯСНИТЕЛЬНАЯ ЗАПИСКА</w:t>
      </w:r>
    </w:p>
    <w:p w:rsidR="008A3C41" w:rsidRPr="00AF4533" w:rsidRDefault="008A3C41" w:rsidP="008A3C41">
      <w:pPr>
        <w:widowControl w:val="0"/>
        <w:autoSpaceDE w:val="0"/>
        <w:autoSpaceDN w:val="0"/>
        <w:spacing w:after="0" w:line="36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Программа воспитания МКОУ «</w:t>
      </w:r>
      <w:proofErr w:type="spellStart"/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Шиверская</w:t>
      </w:r>
      <w:proofErr w:type="spellEnd"/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школа»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8A3C41" w:rsidRPr="00AF4533" w:rsidRDefault="008A3C41" w:rsidP="008A3C41">
      <w:pPr>
        <w:widowControl w:val="0"/>
        <w:autoSpaceDE w:val="0"/>
        <w:autoSpaceDN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</w:t>
      </w:r>
      <w:r w:rsidRPr="00AF453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показывает, 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каким образом </w:t>
      </w:r>
      <w:r w:rsidRPr="00AF453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педагоги</w:t>
      </w:r>
      <w:r w:rsidRPr="00AF4533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 реализовать воспитательный потенциал их совместной с детьми деятельности.</w:t>
      </w:r>
    </w:p>
    <w:p w:rsidR="008A3C41" w:rsidRPr="00AF4533" w:rsidRDefault="008A3C41" w:rsidP="008A3C41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Воспитательная программа является обязательной частью основных образовательных программ МКОУ «</w:t>
      </w:r>
      <w:proofErr w:type="spellStart"/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Шиверская</w:t>
      </w:r>
      <w:proofErr w:type="spellEnd"/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школа»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8A3C41" w:rsidRPr="00AF4533" w:rsidRDefault="008A3C41" w:rsidP="008A3C41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8A3C41" w:rsidRDefault="008A3C41" w:rsidP="008A3C41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Данная программа воспитания отражает систему работы с обучающимися в школе.</w:t>
      </w:r>
    </w:p>
    <w:p w:rsidR="008A3C41" w:rsidRDefault="008A3C41" w:rsidP="008A3C41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A3C41" w:rsidRDefault="008A3C41" w:rsidP="008A3C41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A3C41" w:rsidRDefault="008A3C41" w:rsidP="006645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8A3C41" w:rsidSect="00B1022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A3C41" w:rsidRPr="008A3C41" w:rsidRDefault="008A3C41" w:rsidP="008A3C41">
      <w:pPr>
        <w:widowControl w:val="0"/>
        <w:tabs>
          <w:tab w:val="left" w:pos="2312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3C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</w:t>
      </w:r>
      <w:r w:rsidRPr="008A3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ОСОБЕННОСТИ </w:t>
      </w:r>
      <w:r w:rsidRPr="008A3C4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ОРГАНИЗУЕМОГО </w:t>
      </w:r>
      <w:r w:rsidRPr="008A3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 </w:t>
      </w:r>
      <w:r w:rsidRPr="008A3C4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ШКОЛЕ </w:t>
      </w:r>
      <w:r w:rsidRPr="008A3C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 xml:space="preserve">ВОСПИТАТЕЛЬНОГО </w:t>
      </w:r>
      <w:r w:rsidRPr="008A3C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>ПРОЦЕССА</w:t>
      </w:r>
    </w:p>
    <w:p w:rsidR="008A3C41" w:rsidRPr="008A3C41" w:rsidRDefault="008A3C41" w:rsidP="00153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i/>
          <w:sz w:val="28"/>
          <w:szCs w:val="28"/>
        </w:rPr>
        <w:t>Специфика расположения школы.</w:t>
      </w:r>
      <w:r w:rsidRPr="008A3C41">
        <w:rPr>
          <w:rFonts w:ascii="Times New Roman" w:hAnsi="Times New Roman" w:cs="Times New Roman"/>
          <w:sz w:val="28"/>
          <w:szCs w:val="28"/>
        </w:rPr>
        <w:t xml:space="preserve"> </w:t>
      </w:r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Шиверская</w:t>
      </w:r>
      <w:proofErr w:type="spellEnd"/>
      <w:r w:rsidRPr="008A3C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A3C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школа» основана в 1958 году</w:t>
      </w:r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расположена в посёлке </w:t>
      </w:r>
      <w:proofErr w:type="spellStart"/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Шиверский</w:t>
      </w:r>
      <w:proofErr w:type="spellEnd"/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Богучанского</w:t>
      </w:r>
      <w:proofErr w:type="spellEnd"/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Красноярского края на правом берегу реки Ангара в 30 км от районного центра </w:t>
      </w:r>
      <w:proofErr w:type="spellStart"/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Богучаны</w:t>
      </w:r>
      <w:proofErr w:type="spellEnd"/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600 км от краевого центра. </w:t>
      </w:r>
      <w:r w:rsidRPr="008A3C41">
        <w:rPr>
          <w:rFonts w:ascii="Times New Roman" w:hAnsi="Times New Roman" w:cs="Times New Roman"/>
          <w:sz w:val="28"/>
          <w:szCs w:val="28"/>
        </w:rPr>
        <w:t xml:space="preserve">Здание школы находится в центре поселка по адресу ул. Ленина, д. 13. Школа расположена в одноэтажном деревянном здании. </w:t>
      </w:r>
      <w:r w:rsidR="0015331B" w:rsidRPr="008A3C41">
        <w:rPr>
          <w:rFonts w:ascii="Times New Roman" w:hAnsi="Times New Roman" w:cs="Times New Roman"/>
          <w:sz w:val="28"/>
          <w:szCs w:val="28"/>
        </w:rPr>
        <w:t>Те</w:t>
      </w:r>
      <w:r w:rsidR="0015331B">
        <w:rPr>
          <w:rFonts w:ascii="Times New Roman" w:hAnsi="Times New Roman" w:cs="Times New Roman"/>
          <w:sz w:val="28"/>
          <w:szCs w:val="28"/>
        </w:rPr>
        <w:t xml:space="preserve">рритория школы благоустроена. </w:t>
      </w:r>
      <w:r w:rsidRPr="008A3C41">
        <w:rPr>
          <w:rFonts w:ascii="Times New Roman" w:hAnsi="Times New Roman" w:cs="Times New Roman"/>
          <w:sz w:val="28"/>
          <w:szCs w:val="28"/>
        </w:rPr>
        <w:t xml:space="preserve">Транспортные подъезды к школе удобны и доступны для безопасного перемещения учащихся. </w:t>
      </w:r>
    </w:p>
    <w:p w:rsidR="008A3C41" w:rsidRPr="008A3C41" w:rsidRDefault="008A3C41" w:rsidP="008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i/>
          <w:sz w:val="28"/>
          <w:szCs w:val="28"/>
        </w:rPr>
        <w:t>Особенности социального окружения.</w:t>
      </w:r>
      <w:r w:rsidRPr="008A3C41">
        <w:rPr>
          <w:rFonts w:ascii="Times New Roman" w:hAnsi="Times New Roman" w:cs="Times New Roman"/>
          <w:sz w:val="28"/>
          <w:szCs w:val="28"/>
        </w:rPr>
        <w:t xml:space="preserve"> </w:t>
      </w:r>
      <w:r w:rsidRPr="008A3C41">
        <w:rPr>
          <w:rFonts w:ascii="Times New Roman" w:eastAsia="Calibri" w:hAnsi="Times New Roman" w:cs="Times New Roman"/>
          <w:sz w:val="28"/>
          <w:szCs w:val="28"/>
        </w:rPr>
        <w:t>Перечень объектов, расположенных на территории, прилегающей к учреждению:</w:t>
      </w:r>
      <w:r w:rsidRPr="008A3C41">
        <w:rPr>
          <w:rFonts w:ascii="Times New Roman" w:hAnsi="Times New Roman" w:cs="Times New Roman"/>
          <w:sz w:val="28"/>
          <w:szCs w:val="28"/>
        </w:rPr>
        <w:t xml:space="preserve"> жилой</w:t>
      </w:r>
      <w:r w:rsidRPr="008A3C41">
        <w:rPr>
          <w:rFonts w:ascii="Times New Roman" w:eastAsia="Calibri" w:hAnsi="Times New Roman" w:cs="Times New Roman"/>
          <w:sz w:val="28"/>
          <w:szCs w:val="28"/>
        </w:rPr>
        <w:t xml:space="preserve"> сектор,</w:t>
      </w:r>
      <w:r w:rsidRPr="008A3C41">
        <w:rPr>
          <w:rFonts w:ascii="Times New Roman" w:hAnsi="Times New Roman" w:cs="Times New Roman"/>
          <w:sz w:val="28"/>
          <w:szCs w:val="28"/>
        </w:rPr>
        <w:t xml:space="preserve"> </w:t>
      </w:r>
      <w:r w:rsidRPr="008A3C41">
        <w:rPr>
          <w:rFonts w:ascii="Times New Roman" w:eastAsia="Calibri" w:hAnsi="Times New Roman" w:cs="Times New Roman"/>
          <w:sz w:val="28"/>
          <w:szCs w:val="28"/>
        </w:rPr>
        <w:t xml:space="preserve">сельская библиотека, отделение почтовой связи, магазин «Березка», магазин «Каприз», администрация п. </w:t>
      </w:r>
      <w:proofErr w:type="spellStart"/>
      <w:r w:rsidRPr="008A3C41">
        <w:rPr>
          <w:rFonts w:ascii="Times New Roman" w:eastAsia="Calibri" w:hAnsi="Times New Roman" w:cs="Times New Roman"/>
          <w:sz w:val="28"/>
          <w:szCs w:val="28"/>
        </w:rPr>
        <w:t>Шиверский</w:t>
      </w:r>
      <w:proofErr w:type="spellEnd"/>
      <w:r w:rsidRPr="008A3C41">
        <w:rPr>
          <w:rFonts w:ascii="Times New Roman" w:eastAsia="Calibri" w:hAnsi="Times New Roman" w:cs="Times New Roman"/>
          <w:sz w:val="28"/>
          <w:szCs w:val="28"/>
        </w:rPr>
        <w:t xml:space="preserve">, СДК, пекарня. </w:t>
      </w:r>
    </w:p>
    <w:p w:rsidR="008A3C41" w:rsidRPr="008A3C41" w:rsidRDefault="008A3C41" w:rsidP="008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i/>
          <w:sz w:val="28"/>
          <w:szCs w:val="28"/>
        </w:rPr>
        <w:t>Особенности контингента учащихся.</w:t>
      </w:r>
      <w:r w:rsidRPr="008A3C41">
        <w:rPr>
          <w:rFonts w:ascii="Times New Roman" w:hAnsi="Times New Roman" w:cs="Times New Roman"/>
          <w:sz w:val="28"/>
          <w:szCs w:val="28"/>
        </w:rPr>
        <w:t xml:space="preserve"> </w:t>
      </w:r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Численность учащихся в 2018-2019 году составляла 136 учащихся. В 2019-2020 году 118 учащихся. В 2020-2021 году 110 учащихся. Многодетных семей - 10, малообеспеченных семей – 22, </w:t>
      </w:r>
      <w:r w:rsidRPr="008A3C41">
        <w:rPr>
          <w:rFonts w:ascii="Times New Roman" w:hAnsi="Times New Roman" w:cs="Times New Roman"/>
          <w:color w:val="000000"/>
          <w:sz w:val="28"/>
          <w:szCs w:val="28"/>
        </w:rPr>
        <w:t>количество опекаемых учащихся - 5</w:t>
      </w:r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A3C41">
        <w:rPr>
          <w:rFonts w:ascii="Times New Roman" w:hAnsi="Times New Roman" w:cs="Times New Roman"/>
          <w:sz w:val="28"/>
          <w:szCs w:val="28"/>
        </w:rPr>
        <w:t xml:space="preserve">Всего в школе 6 детей с ОВЗ (инвалидов – 2). Наряду с Основной образовательной программой в школе реализуются адаптированные основные общеобразовательные программы. Кроме того, ежегодно разрабатываются рабочие программы по курсам внеурочной деятельности и </w:t>
      </w:r>
      <w:r w:rsidR="0015331B">
        <w:rPr>
          <w:rFonts w:ascii="Times New Roman" w:hAnsi="Times New Roman" w:cs="Times New Roman"/>
          <w:sz w:val="28"/>
          <w:szCs w:val="28"/>
        </w:rPr>
        <w:t>факультативам.</w:t>
      </w:r>
      <w:r w:rsidRPr="008A3C41">
        <w:rPr>
          <w:rFonts w:ascii="Times New Roman" w:hAnsi="Times New Roman" w:cs="Times New Roman"/>
          <w:sz w:val="28"/>
          <w:szCs w:val="28"/>
        </w:rPr>
        <w:t xml:space="preserve"> </w:t>
      </w:r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работает в одну смену. Во второй половине дня работает сеть объединений и секций интеллектуального, общекультурного, социального и спортивного направлений.</w:t>
      </w:r>
    </w:p>
    <w:p w:rsidR="008A3C41" w:rsidRPr="008A3C41" w:rsidRDefault="008A3C41" w:rsidP="008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i/>
          <w:sz w:val="28"/>
          <w:szCs w:val="28"/>
        </w:rPr>
        <w:t>Источники положительного или отрицательного влияния на детей.</w:t>
      </w:r>
      <w:r w:rsidRPr="008A3C41">
        <w:rPr>
          <w:rFonts w:ascii="Times New Roman" w:hAnsi="Times New Roman" w:cs="Times New Roman"/>
          <w:sz w:val="28"/>
          <w:szCs w:val="28"/>
        </w:rPr>
        <w:t xml:space="preserve"> Команда администрации – квалифицированные, имеющие достаточно большой управленческий опыт руководители, в педагогическом составе преобладают </w:t>
      </w:r>
      <w:proofErr w:type="spellStart"/>
      <w:r w:rsidRPr="008A3C41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8A3C41">
        <w:rPr>
          <w:rFonts w:ascii="Times New Roman" w:hAnsi="Times New Roman" w:cs="Times New Roman"/>
          <w:sz w:val="28"/>
          <w:szCs w:val="28"/>
        </w:rPr>
        <w:t xml:space="preserve"> с большим опытом педагогической практики, 90% педагогов высшей и первой категории. Педагоги – основной источник положительного влияния на детей. Педагогический коллектив грамотно </w:t>
      </w:r>
      <w:r w:rsidRPr="008A3C41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образовательный процесс, о чем свидетельствует отсутствие конфликтных ситуаций с родителями и учащимися. </w:t>
      </w:r>
    </w:p>
    <w:p w:rsidR="008A3C41" w:rsidRPr="008A3C41" w:rsidRDefault="008A3C41" w:rsidP="008A3C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C41">
        <w:rPr>
          <w:rFonts w:ascii="Times New Roman" w:hAnsi="Times New Roman" w:cs="Times New Roman"/>
          <w:sz w:val="28"/>
          <w:szCs w:val="28"/>
        </w:rPr>
        <w:t>Возможные отрицательные источники влияния на детей – социальные сети, компьютерные игры, а также отдельные родители, неспособные грамотно управлять развитием и организацией досуга своего ребёнка.</w:t>
      </w:r>
    </w:p>
    <w:p w:rsidR="008A3C41" w:rsidRPr="008A3C41" w:rsidRDefault="008A3C41" w:rsidP="008A3C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A3C41">
        <w:rPr>
          <w:rFonts w:ascii="Times New Roman" w:hAnsi="Times New Roman" w:cs="Times New Roman"/>
          <w:i/>
          <w:sz w:val="28"/>
          <w:szCs w:val="28"/>
        </w:rPr>
        <w:t>Оригинальные воспитательные находки школы.</w:t>
      </w:r>
      <w:r w:rsidRPr="008A3C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A3C41" w:rsidRPr="008A3C41" w:rsidRDefault="008A3C41" w:rsidP="008A3C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A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воспитательной системы школы – её традиции, в числе которых общешкольные мероприятия и праздники. В их подготовке и проведении принимают участие все школьники.</w:t>
      </w:r>
    </w:p>
    <w:p w:rsidR="008A3C41" w:rsidRPr="008A3C41" w:rsidRDefault="008A3C41" w:rsidP="008A3C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A3C41">
        <w:rPr>
          <w:rFonts w:ascii="Times New Roman" w:hAnsi="Times New Roman" w:cs="Times New Roman"/>
          <w:sz w:val="28"/>
          <w:szCs w:val="28"/>
        </w:rPr>
        <w:t>Модель сотрудничества с родителями учащихся, построенная на установлении конструктивных отношений и целенаправленной организации совместной деятельности по развитию школьного уклада. Очень важно содружество семьи и школы в воспитании социально значимой личности школьника.</w:t>
      </w:r>
    </w:p>
    <w:p w:rsidR="008A3C41" w:rsidRPr="008A3C41" w:rsidRDefault="008A3C41" w:rsidP="008A3C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A3C41">
        <w:rPr>
          <w:rFonts w:ascii="Times New Roman" w:hAnsi="Times New Roman" w:cs="Times New Roman"/>
          <w:sz w:val="28"/>
          <w:szCs w:val="28"/>
        </w:rPr>
        <w:t>Обеспечение большого охвата внеурочной деятельностью всех категорий школьников, обучающихся за счет профессионального ресурса педагогов школы с привлечением педагогов дополнительного образования.</w:t>
      </w:r>
    </w:p>
    <w:p w:rsidR="008A3C41" w:rsidRPr="008A3C41" w:rsidRDefault="008A3C41" w:rsidP="008A3C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eastAsia="Calibri" w:hAnsi="Times New Roman" w:cs="Times New Roman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8A3C41" w:rsidRPr="008A3C41" w:rsidRDefault="008A3C41" w:rsidP="008A3C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eastAsia="Calibri" w:hAnsi="Times New Roman" w:cs="Times New Roman"/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A3C41" w:rsidRPr="008A3C41" w:rsidRDefault="008A3C41" w:rsidP="008A3C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eastAsia="Calibri" w:hAnsi="Times New Roman" w:cs="Times New Roman"/>
          <w:sz w:val="28"/>
          <w:szCs w:val="28"/>
        </w:rP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:rsidR="008A3C41" w:rsidRPr="008A3C41" w:rsidRDefault="008A3C41" w:rsidP="008A3C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eastAsia="Calibri" w:hAnsi="Times New Roman" w:cs="Times New Roman"/>
          <w:sz w:val="28"/>
          <w:szCs w:val="28"/>
        </w:rPr>
        <w:t xml:space="preserve"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</w:t>
      </w:r>
      <w:r w:rsidRPr="008A3C41">
        <w:rPr>
          <w:rFonts w:ascii="Times New Roman" w:eastAsia="Calibri" w:hAnsi="Times New Roman" w:cs="Times New Roman"/>
          <w:sz w:val="28"/>
          <w:szCs w:val="28"/>
        </w:rPr>
        <w:lastRenderedPageBreak/>
        <w:t>доверительными отношениями друг к другу при активном привлечении родителей учащихся;</w:t>
      </w:r>
    </w:p>
    <w:p w:rsidR="008A3C41" w:rsidRPr="008A3C41" w:rsidRDefault="008A3C41" w:rsidP="008A3C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eastAsia="Calibri" w:hAnsi="Times New Roman" w:cs="Times New Roman"/>
          <w:sz w:val="28"/>
          <w:szCs w:val="28"/>
        </w:rPr>
        <w:t>организация основных совместных дел школьников, педагогов и родителей как предмета совместной заботы и взрослых, и детей.</w:t>
      </w:r>
    </w:p>
    <w:p w:rsidR="008A3C41" w:rsidRPr="008A3C41" w:rsidRDefault="008A3C41" w:rsidP="008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sz w:val="28"/>
          <w:szCs w:val="28"/>
        </w:rPr>
        <w:t>Основные традиции воспитания в МКОУ «</w:t>
      </w:r>
      <w:proofErr w:type="spellStart"/>
      <w:r w:rsidRPr="008A3C41"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 w:rsidRPr="008A3C41">
        <w:rPr>
          <w:rFonts w:ascii="Times New Roman" w:hAnsi="Times New Roman" w:cs="Times New Roman"/>
          <w:sz w:val="28"/>
          <w:szCs w:val="28"/>
        </w:rPr>
        <w:t xml:space="preserve"> школа»: </w:t>
      </w:r>
    </w:p>
    <w:p w:rsidR="008A3C41" w:rsidRPr="008A3C41" w:rsidRDefault="008A3C41" w:rsidP="008A3C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sz w:val="28"/>
          <w:szCs w:val="28"/>
        </w:rPr>
        <w:t xml:space="preserve">стержень годового цикла воспитательной работы школы – ключевые общешкольные дела, через которые осуществляется интеграция воспитательных усилий педагогов; </w:t>
      </w:r>
    </w:p>
    <w:p w:rsidR="008A3C41" w:rsidRPr="008A3C41" w:rsidRDefault="008A3C41" w:rsidP="008A3C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sz w:val="28"/>
          <w:szCs w:val="28"/>
        </w:rPr>
        <w:t xml:space="preserve">важная составляющая каждого ключевого дела и большинства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8A3C41" w:rsidRPr="008A3C41" w:rsidRDefault="008A3C41" w:rsidP="008A3C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личностного роста учащихся в совместных школьных делах (от пассивного наблюдателя до организатора); </w:t>
      </w:r>
    </w:p>
    <w:p w:rsidR="008A3C41" w:rsidRPr="008A3C41" w:rsidRDefault="008A3C41" w:rsidP="008A3C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sz w:val="28"/>
          <w:szCs w:val="28"/>
        </w:rPr>
        <w:t xml:space="preserve">поощрение конструктивного </w:t>
      </w:r>
      <w:proofErr w:type="spellStart"/>
      <w:r w:rsidRPr="008A3C41">
        <w:rPr>
          <w:rFonts w:ascii="Times New Roman" w:hAnsi="Times New Roman" w:cs="Times New Roman"/>
          <w:sz w:val="28"/>
          <w:szCs w:val="28"/>
        </w:rPr>
        <w:t>межклассного</w:t>
      </w:r>
      <w:proofErr w:type="spellEnd"/>
      <w:r w:rsidRPr="008A3C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3C41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8A3C41">
        <w:rPr>
          <w:rFonts w:ascii="Times New Roman" w:hAnsi="Times New Roman" w:cs="Times New Roman"/>
          <w:sz w:val="28"/>
          <w:szCs w:val="28"/>
        </w:rPr>
        <w:t xml:space="preserve"> взаимодействия школьников, их социальной активности; </w:t>
      </w:r>
    </w:p>
    <w:p w:rsidR="008A3C41" w:rsidRPr="008A3C41" w:rsidRDefault="008A3C41" w:rsidP="008A3C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sz w:val="28"/>
          <w:szCs w:val="28"/>
        </w:rPr>
        <w:t xml:space="preserve">формирование детско-юношеских коллективов в рамках школьных классов, кружков, студий, секций и иных детских объединений и установление в них доброжелательных и товарищеских взаимоотношений; </w:t>
      </w:r>
    </w:p>
    <w:p w:rsidR="008A3C41" w:rsidRPr="008A3C41" w:rsidRDefault="008A3C41" w:rsidP="008A3C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hAnsi="Times New Roman" w:cs="Times New Roman"/>
          <w:sz w:val="28"/>
          <w:szCs w:val="28"/>
        </w:rPr>
        <w:t>ключевая фигура воспитания в школе –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A3C41" w:rsidRPr="008A3C41" w:rsidRDefault="008A3C41" w:rsidP="008A3C41">
      <w:pPr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41">
        <w:rPr>
          <w:rFonts w:ascii="Times New Roman" w:eastAsia="Calibri" w:hAnsi="Times New Roman" w:cs="Times New Roman"/>
          <w:sz w:val="28"/>
          <w:szCs w:val="28"/>
        </w:rP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развития.</w:t>
      </w:r>
    </w:p>
    <w:p w:rsidR="00050F8F" w:rsidRDefault="00050F8F" w:rsidP="008A3C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50F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F8F" w:rsidRPr="00050F8F" w:rsidRDefault="00050F8F" w:rsidP="00050F8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F8F">
        <w:rPr>
          <w:rFonts w:ascii="Times New Roman" w:hAnsi="Times New Roman" w:cs="Times New Roman"/>
          <w:b/>
          <w:sz w:val="28"/>
          <w:szCs w:val="28"/>
        </w:rPr>
        <w:lastRenderedPageBreak/>
        <w:t>РАЗДЕЛ II. «ЦЕЛЬ И ЗАДАЧИ ВОСПИТАНИЯ»</w:t>
      </w:r>
    </w:p>
    <w:p w:rsidR="00050F8F" w:rsidRPr="00050F8F" w:rsidRDefault="00050F8F" w:rsidP="00050F8F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50F8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050F8F" w:rsidRPr="00050F8F" w:rsidRDefault="00050F8F" w:rsidP="00050F8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0F8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050F8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050F8F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050F8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050F8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r w:rsidRPr="00050F8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</w:t>
      </w:r>
      <w:r w:rsidR="006D358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МКОУ «</w:t>
      </w:r>
      <w:proofErr w:type="spellStart"/>
      <w:r w:rsidR="006D358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Шиверская</w:t>
      </w:r>
      <w:proofErr w:type="spellEnd"/>
      <w:r w:rsidR="006D358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школа»</w:t>
      </w:r>
      <w:r w:rsidRPr="00050F8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– </w:t>
      </w: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050F8F" w:rsidRPr="00050F8F" w:rsidRDefault="00050F8F" w:rsidP="00050F8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50F8F" w:rsidRPr="00050F8F" w:rsidRDefault="00050F8F" w:rsidP="00050F8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50F8F" w:rsidRPr="00050F8F" w:rsidRDefault="00050F8F" w:rsidP="00050F8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50F8F" w:rsidRPr="00050F8F" w:rsidRDefault="00050F8F" w:rsidP="00050F8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50F8F" w:rsidRDefault="00050F8F" w:rsidP="00050F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0F8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50F8F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целевые</w:t>
      </w:r>
      <w:r w:rsidRPr="00050F8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050F8F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приоритеты</w:t>
      </w:r>
      <w:r w:rsidRPr="00050F8F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, </w:t>
      </w: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которым необходимо уделять чуть большее внимание на разных </w:t>
      </w:r>
      <w:r w:rsidRPr="00050F8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уровнях общего образования: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1. У</w:t>
      </w:r>
      <w:r w:rsidRPr="006D358C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lang w:eastAsia="ko-KR"/>
        </w:rPr>
        <w:t>ровень начального общего образования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В воспитании детей младшего школьного возраста таким целевым приоритетом является </w:t>
      </w: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К наиболее важным из них относятся следующие: 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проявлять миролюбие — не затевать конфликтов и стремиться решать </w:t>
      </w: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 xml:space="preserve">спорные вопросы, не прибегая к силе;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FD188D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ти помогать нуждающимся в этом </w:t>
      </w: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lang w:eastAsia="ko-KR"/>
        </w:rPr>
        <w:t xml:space="preserve">2. Уровень </w:t>
      </w:r>
      <w:r w:rsidRPr="006D358C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основного общего образования</w:t>
      </w:r>
      <w:r w:rsidRPr="006D358C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lang w:eastAsia="ko-KR"/>
        </w:rPr>
        <w:t>: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В воспитании детей подросткового возраста таким приоритетом является </w:t>
      </w: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к семье как главной опоре в жизни человека и источнику его счастья;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</w:t>
      </w: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 xml:space="preserve">предками и которую нужно оберегать;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взаимоподдерживающие</w:t>
      </w:r>
      <w:proofErr w:type="spellEnd"/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отношения, дающие человеку радость общения и позволяющие избегать чувства одиночества;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к самим себе как хозяевам своей судьбы, самоопределяющимся и </w:t>
      </w:r>
      <w:proofErr w:type="spellStart"/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самореализующимся</w:t>
      </w:r>
      <w:proofErr w:type="spellEnd"/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личностям, отвечающим за свое собственное будущее.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</w:t>
      </w: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школьников.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lang w:eastAsia="ko-KR"/>
        </w:rPr>
        <w:t>3. Уровень среднего общего образования: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В воспитании детей юношеского возраста таким приоритетом является </w:t>
      </w: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опыт дел, направленных на заботу о своей семье, родных и близких;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трудовой опыт, опыт участия в производственной практике;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опыт природоохранных дел;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опыт разрешения возникающих конфликтных ситуаций в школе, дома или на улице;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опыт ведения здорового образа жизни и заботы о здоровье других людей; </w:t>
      </w:r>
    </w:p>
    <w:p w:rsidR="006D358C" w:rsidRPr="006D358C" w:rsidRDefault="006D358C" w:rsidP="006D35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опыт оказания помощи окружающим, заботы о малышах или пожилых людях, волонтерский опыт;</w:t>
      </w:r>
    </w:p>
    <w:p w:rsidR="006D358C" w:rsidRPr="00050F8F" w:rsidRDefault="006D358C" w:rsidP="00EE3E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D358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:rsidR="00050F8F" w:rsidRPr="00050F8F" w:rsidRDefault="00050F8F" w:rsidP="00EE3E0C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50F8F">
        <w:rPr>
          <w:rFonts w:ascii="Times New Roman" w:eastAsia="№Е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050F8F">
        <w:rPr>
          <w:rFonts w:ascii="Times New Roman" w:eastAsia="№Е" w:hAnsi="Times New Roman" w:cs="Times New Roman"/>
          <w:b/>
          <w:i/>
          <w:sz w:val="28"/>
          <w:szCs w:val="28"/>
        </w:rPr>
        <w:t>задач:</w:t>
      </w:r>
    </w:p>
    <w:p w:rsidR="00050F8F" w:rsidRPr="00050F8F" w:rsidRDefault="00717573" w:rsidP="00EE3E0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50F8F">
        <w:rPr>
          <w:rFonts w:ascii="Times New Roman" w:eastAsia="№Е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  <w:r w:rsidRPr="0071757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9D186F" w:rsidRPr="009D186F" w:rsidRDefault="009D186F" w:rsidP="00EE3E0C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D186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D186F" w:rsidRPr="00050F8F" w:rsidRDefault="009D186F" w:rsidP="00EE3E0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50F8F">
        <w:rPr>
          <w:rFonts w:ascii="Times New Roman" w:eastAsia="№Е" w:hAnsi="Times New Roman" w:cs="Times New Roman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050F8F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9D186F" w:rsidRPr="009D186F" w:rsidRDefault="009D186F" w:rsidP="00EE3E0C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D186F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блем личностного развития детей;</w:t>
      </w:r>
    </w:p>
    <w:p w:rsidR="00F93619" w:rsidRDefault="009D186F" w:rsidP="00F93619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D186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D186F" w:rsidRPr="00F93619" w:rsidRDefault="009D186F" w:rsidP="00F93619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F9361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</w:t>
      </w:r>
      <w:proofErr w:type="spellStart"/>
      <w:r w:rsidRPr="00F93619">
        <w:rPr>
          <w:rFonts w:ascii="Times New Roman" w:eastAsia="№Е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F9361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717573" w:rsidRPr="00717573" w:rsidRDefault="00717573" w:rsidP="00EE3E0C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717573">
        <w:rPr>
          <w:rFonts w:ascii="Times New Roman" w:eastAsia="№Е" w:hAnsi="Times New Roman" w:cs="Times New Roman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D186F" w:rsidRDefault="009D186F" w:rsidP="00EE3E0C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D186F">
        <w:rPr>
          <w:rFonts w:ascii="Times New Roman" w:eastAsia="№Е" w:hAnsi="Times New Roman" w:cs="Times New Roman"/>
          <w:sz w:val="28"/>
          <w:szCs w:val="28"/>
          <w:lang w:eastAsia="ru-RU"/>
        </w:rPr>
        <w:t>реализовывать систему мер по формированию навыков здорового образа жизни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, </w:t>
      </w:r>
      <w:r w:rsidRPr="009D186F">
        <w:rPr>
          <w:rFonts w:ascii="Times New Roman" w:eastAsia="№Е" w:hAnsi="Times New Roman" w:cs="Times New Roman"/>
          <w:sz w:val="28"/>
          <w:szCs w:val="28"/>
          <w:lang w:eastAsia="ru-RU"/>
        </w:rPr>
        <w:t>профилактических мероприятий различной направленности, формирования культуры безопасности обучаемых.</w:t>
      </w:r>
    </w:p>
    <w:p w:rsidR="00FA1DE4" w:rsidRPr="00FA1DE4" w:rsidRDefault="00FA1DE4" w:rsidP="00EE3E0C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FA1DE4">
        <w:rPr>
          <w:rFonts w:ascii="Times New Roman" w:eastAsia="№Е" w:hAnsi="Times New Roman" w:cs="Times New Roman"/>
          <w:sz w:val="28"/>
          <w:szCs w:val="28"/>
          <w:lang w:eastAsia="ru-RU"/>
        </w:rPr>
        <w:t>оказ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ывать</w:t>
      </w:r>
      <w:r w:rsidRPr="00FA1DE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ь</w:t>
      </w:r>
      <w:r w:rsidRPr="00FA1DE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ученикам младшего возраста, мотив</w:t>
      </w:r>
      <w:r w:rsidR="00F93619">
        <w:rPr>
          <w:rFonts w:ascii="Times New Roman" w:eastAsia="№Е" w:hAnsi="Times New Roman" w:cs="Times New Roman"/>
          <w:sz w:val="28"/>
          <w:szCs w:val="28"/>
          <w:lang w:eastAsia="ru-RU"/>
        </w:rPr>
        <w:t>ируя</w:t>
      </w:r>
      <w:r w:rsidRPr="00FA1DE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учащихся на внеклассную работу, реализаци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ю</w:t>
      </w:r>
      <w:r w:rsidRPr="00FA1DE4">
        <w:rPr>
          <w:rFonts w:ascii="Times New Roman" w:eastAsia="№Е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их </w:t>
      </w:r>
      <w:r w:rsidRPr="00FA1DE4">
        <w:rPr>
          <w:rFonts w:ascii="Times New Roman" w:eastAsia="№Е" w:hAnsi="Times New Roman" w:cs="Times New Roman"/>
          <w:sz w:val="28"/>
          <w:szCs w:val="28"/>
          <w:lang w:eastAsia="ru-RU"/>
        </w:rPr>
        <w:t>интеллектуальных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творческих способностей</w:t>
      </w:r>
      <w:r w:rsidRPr="00FA1DE4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853FF3" w:rsidRDefault="00050F8F" w:rsidP="00853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F8F">
        <w:rPr>
          <w:rFonts w:ascii="Times New Roman" w:hAnsi="Times New Roman" w:cs="Times New Roman"/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</w:t>
      </w:r>
      <w:r w:rsidRPr="00050F8F">
        <w:rPr>
          <w:rFonts w:ascii="Times New Roman" w:hAnsi="Times New Roman" w:cs="Times New Roman"/>
          <w:sz w:val="28"/>
          <w:szCs w:val="28"/>
        </w:rPr>
        <w:lastRenderedPageBreak/>
        <w:t>станет эффективным способом профилактики антисоциального поведения школьников.</w:t>
      </w:r>
    </w:p>
    <w:p w:rsidR="00853FF3" w:rsidRDefault="00853FF3" w:rsidP="00853FF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53FF3" w:rsidRDefault="00853FF3" w:rsidP="00853FF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РАЗДЕЛ III. «ВИДЫ, ФОРМЫ И СОДЕРЖАНИЕ ДЕЯТЕЛЬНОСТИ»</w:t>
      </w:r>
    </w:p>
    <w:p w:rsidR="00853FF3" w:rsidRDefault="00853FF3" w:rsidP="00853F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B5">
        <w:rPr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sz w:val="28"/>
          <w:szCs w:val="28"/>
        </w:rPr>
        <w:t xml:space="preserve"> </w:t>
      </w:r>
      <w:r w:rsidRPr="00C45DB5">
        <w:rPr>
          <w:sz w:val="28"/>
          <w:szCs w:val="28"/>
        </w:rPr>
        <w:t>следующих направлений воспитательной работы школы. Каждое из них</w:t>
      </w:r>
      <w:r>
        <w:rPr>
          <w:sz w:val="28"/>
          <w:szCs w:val="28"/>
        </w:rPr>
        <w:t xml:space="preserve"> </w:t>
      </w:r>
      <w:r w:rsidRPr="00C45DB5">
        <w:rPr>
          <w:sz w:val="28"/>
          <w:szCs w:val="28"/>
        </w:rPr>
        <w:t xml:space="preserve">представлено в соответствующем модуле: </w:t>
      </w:r>
    </w:p>
    <w:p w:rsidR="00853FF3" w:rsidRPr="00C45DB5" w:rsidRDefault="00853FF3" w:rsidP="00853F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B5">
        <w:rPr>
          <w:b/>
          <w:bCs/>
          <w:i/>
          <w:iCs/>
          <w:sz w:val="28"/>
          <w:szCs w:val="28"/>
        </w:rPr>
        <w:t>I. Инвариантные модули</w:t>
      </w:r>
      <w:r w:rsidR="00211C0C">
        <w:rPr>
          <w:b/>
          <w:bCs/>
          <w:i/>
          <w:iCs/>
          <w:sz w:val="28"/>
          <w:szCs w:val="28"/>
        </w:rPr>
        <w:t>:</w:t>
      </w:r>
      <w:r w:rsidRPr="00C45DB5">
        <w:rPr>
          <w:b/>
          <w:bCs/>
          <w:i/>
          <w:iCs/>
          <w:sz w:val="28"/>
          <w:szCs w:val="28"/>
        </w:rPr>
        <w:t xml:space="preserve"> </w:t>
      </w:r>
    </w:p>
    <w:p w:rsidR="00853FF3" w:rsidRPr="00C45DB5" w:rsidRDefault="00853FF3" w:rsidP="00853FF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>1. Классное руководство</w:t>
      </w:r>
      <w:r w:rsidR="00211C0C">
        <w:rPr>
          <w:sz w:val="28"/>
          <w:szCs w:val="28"/>
        </w:rPr>
        <w:t>;</w:t>
      </w:r>
      <w:r w:rsidRPr="00C45DB5">
        <w:rPr>
          <w:sz w:val="28"/>
          <w:szCs w:val="28"/>
        </w:rPr>
        <w:t xml:space="preserve"> </w:t>
      </w:r>
    </w:p>
    <w:p w:rsidR="00853FF3" w:rsidRPr="00C45DB5" w:rsidRDefault="00853FF3" w:rsidP="00853FF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>2. Школьный урок</w:t>
      </w:r>
      <w:r w:rsidR="00211C0C">
        <w:rPr>
          <w:sz w:val="28"/>
          <w:szCs w:val="28"/>
        </w:rPr>
        <w:t>;</w:t>
      </w:r>
      <w:r w:rsidRPr="00C45DB5">
        <w:rPr>
          <w:sz w:val="28"/>
          <w:szCs w:val="28"/>
        </w:rPr>
        <w:t xml:space="preserve"> </w:t>
      </w:r>
    </w:p>
    <w:p w:rsidR="00853FF3" w:rsidRPr="00C45DB5" w:rsidRDefault="00853FF3" w:rsidP="00853FF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>3. Курсы внеурочной деятельности</w:t>
      </w:r>
      <w:r w:rsidR="00211C0C">
        <w:rPr>
          <w:sz w:val="28"/>
          <w:szCs w:val="28"/>
        </w:rPr>
        <w:t>;</w:t>
      </w:r>
      <w:r w:rsidRPr="00C45DB5">
        <w:rPr>
          <w:sz w:val="28"/>
          <w:szCs w:val="28"/>
        </w:rPr>
        <w:t xml:space="preserve"> </w:t>
      </w:r>
    </w:p>
    <w:p w:rsidR="00853FF3" w:rsidRPr="00C45DB5" w:rsidRDefault="00853FF3" w:rsidP="00853FF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>4. Работа с родителями</w:t>
      </w:r>
      <w:r w:rsidR="00211C0C">
        <w:rPr>
          <w:sz w:val="28"/>
          <w:szCs w:val="28"/>
        </w:rPr>
        <w:t>;</w:t>
      </w:r>
      <w:r w:rsidRPr="00C45DB5">
        <w:rPr>
          <w:sz w:val="28"/>
          <w:szCs w:val="28"/>
        </w:rPr>
        <w:t xml:space="preserve"> </w:t>
      </w:r>
    </w:p>
    <w:p w:rsidR="00BB458C" w:rsidRPr="00C45DB5" w:rsidRDefault="00853FF3" w:rsidP="00853FF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>5. Самоуправление</w:t>
      </w:r>
      <w:r w:rsidR="00211C0C">
        <w:rPr>
          <w:sz w:val="28"/>
          <w:szCs w:val="28"/>
        </w:rPr>
        <w:t>;</w:t>
      </w:r>
      <w:r w:rsidRPr="00C45DB5">
        <w:rPr>
          <w:sz w:val="28"/>
          <w:szCs w:val="28"/>
        </w:rPr>
        <w:t xml:space="preserve"> </w:t>
      </w:r>
    </w:p>
    <w:p w:rsidR="00853FF3" w:rsidRPr="00C45DB5" w:rsidRDefault="00BB458C" w:rsidP="00853FF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3FF3" w:rsidRPr="00C45DB5">
        <w:rPr>
          <w:sz w:val="28"/>
          <w:szCs w:val="28"/>
        </w:rPr>
        <w:t>. Профориентация</w:t>
      </w:r>
      <w:r w:rsidR="00211C0C">
        <w:rPr>
          <w:sz w:val="28"/>
          <w:szCs w:val="28"/>
        </w:rPr>
        <w:t>.</w:t>
      </w:r>
      <w:r w:rsidR="00853FF3" w:rsidRPr="00C45DB5">
        <w:rPr>
          <w:sz w:val="28"/>
          <w:szCs w:val="28"/>
        </w:rPr>
        <w:t xml:space="preserve"> </w:t>
      </w:r>
    </w:p>
    <w:p w:rsidR="00853FF3" w:rsidRPr="00C45DB5" w:rsidRDefault="00853FF3" w:rsidP="00853F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B5">
        <w:rPr>
          <w:b/>
          <w:bCs/>
          <w:i/>
          <w:iCs/>
          <w:sz w:val="28"/>
          <w:szCs w:val="28"/>
        </w:rPr>
        <w:t>II. Вариативные модули</w:t>
      </w:r>
      <w:r w:rsidR="00211C0C">
        <w:rPr>
          <w:b/>
          <w:bCs/>
          <w:i/>
          <w:iCs/>
          <w:sz w:val="28"/>
          <w:szCs w:val="28"/>
        </w:rPr>
        <w:t>:</w:t>
      </w:r>
      <w:r w:rsidRPr="00C45DB5">
        <w:rPr>
          <w:b/>
          <w:bCs/>
          <w:i/>
          <w:iCs/>
          <w:sz w:val="28"/>
          <w:szCs w:val="28"/>
        </w:rPr>
        <w:t xml:space="preserve"> </w:t>
      </w:r>
    </w:p>
    <w:p w:rsidR="00853FF3" w:rsidRPr="00C45DB5" w:rsidRDefault="00BB458C" w:rsidP="00853FF3">
      <w:pPr>
        <w:pStyle w:val="Default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3FF3" w:rsidRPr="00C45DB5">
        <w:rPr>
          <w:sz w:val="28"/>
          <w:szCs w:val="28"/>
        </w:rPr>
        <w:t>. Ключевые общешкольные дела</w:t>
      </w:r>
      <w:r w:rsidR="00211C0C">
        <w:rPr>
          <w:sz w:val="28"/>
          <w:szCs w:val="28"/>
        </w:rPr>
        <w:t>;</w:t>
      </w:r>
      <w:r w:rsidR="00853FF3" w:rsidRPr="00C45DB5">
        <w:rPr>
          <w:sz w:val="28"/>
          <w:szCs w:val="28"/>
        </w:rPr>
        <w:t xml:space="preserve"> </w:t>
      </w:r>
    </w:p>
    <w:p w:rsidR="00853FF3" w:rsidRPr="00C45DB5" w:rsidRDefault="00BB458C" w:rsidP="00853FF3">
      <w:pPr>
        <w:pStyle w:val="Default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3FF3" w:rsidRPr="00C45DB5">
        <w:rPr>
          <w:sz w:val="28"/>
          <w:szCs w:val="28"/>
        </w:rPr>
        <w:t xml:space="preserve">. </w:t>
      </w:r>
      <w:r w:rsidR="00853FF3">
        <w:rPr>
          <w:sz w:val="28"/>
          <w:szCs w:val="28"/>
        </w:rPr>
        <w:t>Безопасность</w:t>
      </w:r>
      <w:r w:rsidR="00853FF3" w:rsidRPr="00C45DB5">
        <w:rPr>
          <w:sz w:val="28"/>
          <w:szCs w:val="28"/>
        </w:rPr>
        <w:t xml:space="preserve"> </w:t>
      </w:r>
      <w:r w:rsidR="006B6516">
        <w:rPr>
          <w:sz w:val="28"/>
          <w:szCs w:val="28"/>
        </w:rPr>
        <w:t>и профилактика</w:t>
      </w:r>
      <w:r w:rsidR="00211C0C">
        <w:rPr>
          <w:sz w:val="28"/>
          <w:szCs w:val="28"/>
        </w:rPr>
        <w:t>;</w:t>
      </w:r>
    </w:p>
    <w:p w:rsidR="00853FF3" w:rsidRDefault="00BB458C" w:rsidP="00853FF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3FF3" w:rsidRPr="00C45DB5">
        <w:rPr>
          <w:sz w:val="28"/>
          <w:szCs w:val="28"/>
        </w:rPr>
        <w:t xml:space="preserve">. </w:t>
      </w:r>
      <w:r w:rsidR="00853FF3">
        <w:rPr>
          <w:sz w:val="28"/>
          <w:szCs w:val="28"/>
        </w:rPr>
        <w:t>Шефство (наставничество)</w:t>
      </w:r>
      <w:r w:rsidR="00211C0C">
        <w:rPr>
          <w:sz w:val="28"/>
          <w:szCs w:val="28"/>
        </w:rPr>
        <w:t>.</w:t>
      </w:r>
    </w:p>
    <w:p w:rsidR="00853FF3" w:rsidRPr="00853FF3" w:rsidRDefault="00853FF3" w:rsidP="00853FF3">
      <w:pPr>
        <w:pStyle w:val="Default"/>
        <w:jc w:val="center"/>
        <w:rPr>
          <w:i/>
          <w:sz w:val="28"/>
          <w:szCs w:val="28"/>
        </w:rPr>
      </w:pPr>
      <w:r w:rsidRPr="00853FF3">
        <w:rPr>
          <w:bCs/>
          <w:i/>
          <w:iCs/>
          <w:sz w:val="28"/>
          <w:szCs w:val="28"/>
        </w:rPr>
        <w:t>Инвариантные модули</w:t>
      </w:r>
    </w:p>
    <w:p w:rsidR="00EE33E9" w:rsidRDefault="00853FF3" w:rsidP="00EE33E9">
      <w:pPr>
        <w:pStyle w:val="Default"/>
        <w:numPr>
          <w:ilvl w:val="1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 w:rsidRPr="00C45DB5">
        <w:rPr>
          <w:b/>
          <w:bCs/>
          <w:sz w:val="28"/>
          <w:szCs w:val="28"/>
        </w:rPr>
        <w:t>Модуль «Классное руководство»</w:t>
      </w:r>
    </w:p>
    <w:p w:rsidR="00EE33E9" w:rsidRPr="00EE33E9" w:rsidRDefault="00EE33E9" w:rsidP="00EE3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 xml:space="preserve">Осуществляя классное руководство,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EE33E9" w:rsidRPr="00EE33E9" w:rsidRDefault="00EE33E9" w:rsidP="00EE3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</w:t>
      </w:r>
    </w:p>
    <w:p w:rsidR="00EE33E9" w:rsidRPr="00EE33E9" w:rsidRDefault="00EE33E9" w:rsidP="00EE33E9">
      <w:pPr>
        <w:pStyle w:val="a9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EE33E9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lastRenderedPageBreak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EE33E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E33E9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E33E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EE33E9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Style w:val="CharAttribute501"/>
          <w:rFonts w:eastAsia="Tahoma" w:hAnsi="Times New Roman" w:cs="Times New Roman"/>
          <w:i w:val="0"/>
          <w:szCs w:val="28"/>
          <w:u w:val="none"/>
        </w:rPr>
      </w:pPr>
      <w:r w:rsidRPr="00EE33E9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EE33E9">
        <w:rPr>
          <w:rFonts w:ascii="Times New Roman" w:eastAsia="Tahoma" w:hAnsi="Times New Roman" w:cs="Times New Roman"/>
          <w:sz w:val="28"/>
          <w:szCs w:val="28"/>
        </w:rPr>
        <w:t>и</w:t>
      </w:r>
      <w:r w:rsidRPr="00EE33E9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 и тренинги на сплочение и </w:t>
      </w:r>
      <w:proofErr w:type="spellStart"/>
      <w:r w:rsidRPr="00EE33E9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командообразование</w:t>
      </w:r>
      <w:proofErr w:type="spellEnd"/>
      <w:r w:rsidRPr="00EE33E9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EE33E9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EE33E9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Pr="00EE33E9">
        <w:rPr>
          <w:rFonts w:ascii="Times New Roman" w:eastAsia="Tahoma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EE33E9">
        <w:rPr>
          <w:rFonts w:ascii="Times New Roman" w:eastAsia="Tahoma" w:hAnsi="Times New Roman" w:cs="Times New Roman"/>
          <w:sz w:val="28"/>
          <w:szCs w:val="28"/>
        </w:rPr>
        <w:t>внутриклассные</w:t>
      </w:r>
      <w:proofErr w:type="spellEnd"/>
      <w:r w:rsidRPr="00EE33E9">
        <w:rPr>
          <w:rFonts w:ascii="Times New Roman" w:eastAsia="Tahoma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EE33E9" w:rsidRPr="00EE33E9" w:rsidRDefault="00EE33E9" w:rsidP="00EE33E9">
      <w:pPr>
        <w:pStyle w:val="a7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EE33E9" w:rsidRPr="00EE33E9" w:rsidRDefault="00EE33E9" w:rsidP="00EE33E9">
      <w:pPr>
        <w:pStyle w:val="a9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EE33E9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EE33E9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EE33E9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EE33E9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EE33E9">
        <w:rPr>
          <w:rStyle w:val="CharAttribute502"/>
          <w:rFonts w:eastAsia="№Е" w:hAnsi="Times New Roman"/>
          <w:b/>
          <w:bCs/>
          <w:iCs/>
          <w:szCs w:val="28"/>
        </w:rPr>
        <w:t xml:space="preserve"> с учащимися</w:t>
      </w:r>
      <w:r w:rsidRPr="00EE33E9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EE33E9" w:rsidRPr="00EE33E9" w:rsidRDefault="00EE33E9" w:rsidP="00EE33E9">
      <w:pPr>
        <w:pStyle w:val="a7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EE33E9" w:rsidRPr="00EE33E9" w:rsidRDefault="00EE33E9" w:rsidP="00EE33E9">
      <w:pPr>
        <w:pStyle w:val="a7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E33E9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E33E9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E33E9" w:rsidRPr="00EE33E9" w:rsidRDefault="00EE33E9" w:rsidP="00EE33E9">
      <w:pPr>
        <w:pStyle w:val="a7"/>
        <w:tabs>
          <w:tab w:val="left" w:pos="851"/>
          <w:tab w:val="left" w:pos="1310"/>
        </w:tabs>
        <w:spacing w:after="0" w:line="360" w:lineRule="auto"/>
        <w:ind w:left="567" w:right="175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EE33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EE33E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E33E9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E33E9" w:rsidRPr="00EE33E9" w:rsidRDefault="00EE33E9" w:rsidP="00EE33E9">
      <w:pPr>
        <w:pStyle w:val="a7"/>
        <w:tabs>
          <w:tab w:val="left" w:pos="851"/>
          <w:tab w:val="left" w:pos="1310"/>
        </w:tabs>
        <w:spacing w:after="0" w:line="360" w:lineRule="auto"/>
        <w:ind w:left="567" w:right="17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33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EE33E9" w:rsidRPr="00EE33E9" w:rsidRDefault="00EE33E9" w:rsidP="00EE33E9">
      <w:pPr>
        <w:pStyle w:val="a7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33E9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575E6" w:rsidRPr="006575E6" w:rsidRDefault="006575E6" w:rsidP="006575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5E6">
        <w:rPr>
          <w:rFonts w:ascii="Times New Roman" w:hAnsi="Times New Roman" w:cs="Times New Roman"/>
          <w:b/>
          <w:sz w:val="28"/>
          <w:szCs w:val="28"/>
        </w:rPr>
        <w:t>3.2. Модуль «Школьный урок»</w:t>
      </w:r>
    </w:p>
    <w:p w:rsidR="00EE33E9" w:rsidRDefault="006575E6" w:rsidP="00657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E6">
        <w:rPr>
          <w:rFonts w:ascii="Times New Roman" w:hAnsi="Times New Roman" w:cs="Times New Roman"/>
          <w:sz w:val="28"/>
          <w:szCs w:val="28"/>
        </w:rPr>
        <w:t xml:space="preserve">Реализация педагогами воспитательного потенциала урока предполагает ориентацию на целевые приоритеты, связанные с возрастными особенностями обучающихся, поддержании использования на уроках интерактивных форм занятий. Основой обучения является творческая деятельность учащихся, при которой школьники самостоятельно осуществляют поиск информации и способов решения задач, таким образом, обучение включатся и в воспитание. </w:t>
      </w:r>
      <w:r w:rsidRPr="006575E6">
        <w:rPr>
          <w:rFonts w:ascii="Times New Roman" w:hAnsi="Times New Roman" w:cs="Times New Roman"/>
          <w:sz w:val="28"/>
          <w:szCs w:val="28"/>
        </w:rPr>
        <w:lastRenderedPageBreak/>
        <w:t>Основной задачей в системе воспитания школы является создание гибкой и открытой среды для реализации принципа «От школы для всех к школе для каждого».</w:t>
      </w:r>
    </w:p>
    <w:p w:rsidR="006575E6" w:rsidRPr="006575E6" w:rsidRDefault="006575E6" w:rsidP="00657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E6">
        <w:rPr>
          <w:rFonts w:ascii="Times New Roman" w:hAnsi="Times New Roman" w:cs="Times New Roman"/>
          <w:sz w:val="28"/>
          <w:szCs w:val="28"/>
        </w:rPr>
        <w:t xml:space="preserve">Реализация педагогами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</w:t>
      </w:r>
      <w:r w:rsidRPr="006575E6">
        <w:rPr>
          <w:rFonts w:ascii="Times New Roman" w:hAnsi="Times New Roman" w:cs="Times New Roman"/>
          <w:sz w:val="28"/>
          <w:szCs w:val="28"/>
        </w:rPr>
        <w:t>воспитательного потенциала урока предполагает следующее:</w:t>
      </w:r>
    </w:p>
    <w:p w:rsidR="006575E6" w:rsidRPr="006575E6" w:rsidRDefault="006575E6" w:rsidP="006575E6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установление доверительных отношений между учителем и его ученикам, способствующ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их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575E6" w:rsidRPr="006575E6" w:rsidRDefault="006575E6" w:rsidP="006575E6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575E6" w:rsidRPr="006575E6" w:rsidRDefault="006575E6" w:rsidP="006575E6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575E6" w:rsidRPr="006575E6" w:rsidRDefault="006575E6" w:rsidP="006575E6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575E6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использование 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575E6" w:rsidRPr="006575E6" w:rsidRDefault="006575E6" w:rsidP="00E22D3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работы,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работы в парах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или уроков-диалогов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которые учат школьников командной работе и взаимодействию с другими детьми;  </w:t>
      </w:r>
    </w:p>
    <w:p w:rsidR="006575E6" w:rsidRPr="006575E6" w:rsidRDefault="006575E6" w:rsidP="00E22D3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</w:t>
      </w:r>
      <w:r w:rsidRPr="006575E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 xml:space="preserve">межличностных отношений в классе, помогают установлению доброжелательной атмосферы во время урока;   </w:t>
      </w:r>
    </w:p>
    <w:p w:rsidR="006575E6" w:rsidRPr="00E22D33" w:rsidRDefault="006575E6" w:rsidP="00E22D3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22D33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E22D33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его</w:t>
      </w:r>
      <w:r w:rsidRPr="00E22D33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6575E6" w:rsidRPr="00E22D33" w:rsidRDefault="006575E6" w:rsidP="00E22D33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22D33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инициирование и поддержка иссле</w:t>
      </w:r>
      <w:r w:rsidR="00E147D8" w:rsidRPr="00E22D33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довательской деятельности школьн</w:t>
      </w:r>
      <w:r w:rsidRPr="00E22D33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147D8" w:rsidRPr="00E22D33" w:rsidRDefault="00E147D8" w:rsidP="00E22D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b/>
          <w:sz w:val="28"/>
          <w:szCs w:val="28"/>
          <w:lang w:val="x-none"/>
        </w:rPr>
        <w:t>3.3. Модуль «Курсы внеурочной деятельности»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>План внеурочной деятельности МКОУ «</w:t>
      </w:r>
      <w:proofErr w:type="spellStart"/>
      <w:r w:rsidRPr="00E22D33">
        <w:rPr>
          <w:rFonts w:ascii="Times New Roman" w:hAnsi="Times New Roman" w:cs="Times New Roman"/>
          <w:sz w:val="28"/>
          <w:szCs w:val="28"/>
          <w:lang w:val="x-none"/>
        </w:rPr>
        <w:t>Шиверская</w:t>
      </w:r>
      <w:proofErr w:type="spellEnd"/>
      <w:r w:rsidRPr="00E22D33">
        <w:rPr>
          <w:rFonts w:ascii="Times New Roman" w:hAnsi="Times New Roman" w:cs="Times New Roman"/>
          <w:sz w:val="28"/>
          <w:szCs w:val="28"/>
          <w:lang w:val="x-none"/>
        </w:rPr>
        <w:t xml:space="preserve"> школа» 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учреждения.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>Воспитание на занятиях курсов внеурочной деятельности осуществляется через: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22D33">
        <w:rPr>
          <w:rFonts w:ascii="Times New Roman" w:hAnsi="Times New Roman" w:cs="Times New Roman"/>
          <w:sz w:val="28"/>
          <w:szCs w:val="28"/>
          <w:lang w:val="x-none"/>
        </w:rPr>
        <w:t>самореализоваться</w:t>
      </w:r>
      <w:proofErr w:type="spellEnd"/>
      <w:r w:rsidRPr="00E22D33">
        <w:rPr>
          <w:rFonts w:ascii="Times New Roman" w:hAnsi="Times New Roman" w:cs="Times New Roman"/>
          <w:sz w:val="28"/>
          <w:szCs w:val="28"/>
          <w:lang w:val="x-none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lastRenderedPageBreak/>
        <w:t>- создание в детских объединениях традиций, задающих их членам определенные социально значимые формы поведения;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>- поощрение педагогами детских инициатив и детского самоуправления.</w:t>
      </w:r>
    </w:p>
    <w:p w:rsidR="004D1967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>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EE33E9" w:rsidRPr="00E22D33" w:rsidRDefault="004D1967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22D33">
        <w:rPr>
          <w:rFonts w:ascii="Times New Roman" w:hAnsi="Times New Roman" w:cs="Times New Roman"/>
          <w:sz w:val="28"/>
          <w:szCs w:val="28"/>
          <w:lang w:val="x-none"/>
        </w:rPr>
        <w:t>Программы курсов внеурочной деятельности МКОУ «</w:t>
      </w:r>
      <w:proofErr w:type="spellStart"/>
      <w:r w:rsidRPr="00E22D33">
        <w:rPr>
          <w:rFonts w:ascii="Times New Roman" w:hAnsi="Times New Roman" w:cs="Times New Roman"/>
          <w:sz w:val="28"/>
          <w:szCs w:val="28"/>
          <w:lang w:val="x-none"/>
        </w:rPr>
        <w:t>Шиверская</w:t>
      </w:r>
      <w:proofErr w:type="spellEnd"/>
      <w:r w:rsidRPr="00E22D33">
        <w:rPr>
          <w:rFonts w:ascii="Times New Roman" w:hAnsi="Times New Roman" w:cs="Times New Roman"/>
          <w:sz w:val="28"/>
          <w:szCs w:val="28"/>
          <w:lang w:val="x-none"/>
        </w:rPr>
        <w:t xml:space="preserve"> школа» в соответствии с направлениями личностного развития учащихся.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8"/>
        <w:gridCol w:w="2537"/>
        <w:gridCol w:w="3680"/>
      </w:tblGrid>
      <w:tr w:rsidR="00E147D8" w:rsidRPr="00E22D33" w:rsidTr="00E147D8">
        <w:trPr>
          <w:trHeight w:val="885"/>
        </w:trPr>
        <w:tc>
          <w:tcPr>
            <w:tcW w:w="3128" w:type="dxa"/>
          </w:tcPr>
          <w:p w:rsidR="00E147D8" w:rsidRPr="00E22D33" w:rsidRDefault="00E147D8" w:rsidP="00E22D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Направления</w:t>
            </w:r>
          </w:p>
          <w:p w:rsidR="00E147D8" w:rsidRPr="00E22D33" w:rsidRDefault="00E147D8" w:rsidP="00E22D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развития личности обучающихся</w:t>
            </w:r>
          </w:p>
        </w:tc>
        <w:tc>
          <w:tcPr>
            <w:tcW w:w="2537" w:type="dxa"/>
          </w:tcPr>
          <w:p w:rsidR="00E147D8" w:rsidRPr="00E22D33" w:rsidRDefault="00E147D8" w:rsidP="00E22D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Наименование программы, курса внеурочной деятельности</w:t>
            </w:r>
          </w:p>
        </w:tc>
        <w:tc>
          <w:tcPr>
            <w:tcW w:w="3680" w:type="dxa"/>
          </w:tcPr>
          <w:p w:rsidR="00E147D8" w:rsidRPr="00E22D33" w:rsidRDefault="00E147D8" w:rsidP="00E22D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Содержание</w:t>
            </w:r>
          </w:p>
        </w:tc>
      </w:tr>
      <w:tr w:rsidR="00E147D8" w:rsidRPr="00E22D33" w:rsidTr="00E147D8">
        <w:tc>
          <w:tcPr>
            <w:tcW w:w="3128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537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Курс «Основы духовно-нравственной культуры России»</w:t>
            </w:r>
          </w:p>
        </w:tc>
        <w:tc>
          <w:tcPr>
            <w:tcW w:w="3680" w:type="dxa"/>
          </w:tcPr>
          <w:p w:rsidR="00E147D8" w:rsidRPr="00E22D33" w:rsidRDefault="00E147D8" w:rsidP="00E22D3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22D33">
              <w:rPr>
                <w:sz w:val="28"/>
                <w:szCs w:val="28"/>
              </w:rPr>
              <w:t xml:space="preserve">Курсы направленны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      </w:r>
          </w:p>
        </w:tc>
      </w:tr>
      <w:tr w:rsidR="00E147D8" w:rsidRPr="00E22D33" w:rsidTr="00E147D8">
        <w:tc>
          <w:tcPr>
            <w:tcW w:w="3128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7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Курс «</w:t>
            </w:r>
            <w:proofErr w:type="spellStart"/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Курс «</w:t>
            </w:r>
            <w:proofErr w:type="spellStart"/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Лингва</w:t>
            </w:r>
            <w:proofErr w:type="spellEnd"/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Курс «Прекрасное своими руками»</w:t>
            </w:r>
          </w:p>
        </w:tc>
        <w:tc>
          <w:tcPr>
            <w:tcW w:w="3680" w:type="dxa"/>
          </w:tcPr>
          <w:p w:rsidR="00E147D8" w:rsidRPr="00E22D33" w:rsidRDefault="00E147D8" w:rsidP="00E22D3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22D33">
              <w:rPr>
                <w:sz w:val="28"/>
                <w:szCs w:val="28"/>
              </w:rPr>
              <w:lastRenderedPageBreak/>
              <w:t xml:space="preserve">Курсы внеурочной деятельности, направленные на раскрытие творческого, </w:t>
            </w:r>
            <w:r w:rsidRPr="00E22D33">
              <w:rPr>
                <w:sz w:val="28"/>
                <w:szCs w:val="28"/>
              </w:rPr>
              <w:lastRenderedPageBreak/>
              <w:t xml:space="preserve">умственного и физического потенциала школьников, воспитание у школьников любви к своему краю, его истории, культуре, природе. </w:t>
            </w:r>
          </w:p>
        </w:tc>
      </w:tr>
      <w:tr w:rsidR="00E147D8" w:rsidRPr="00E22D33" w:rsidTr="00E147D8">
        <w:tc>
          <w:tcPr>
            <w:tcW w:w="3128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537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Курс «Шахматы»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 xml:space="preserve">- Курс «Решение </w:t>
            </w:r>
            <w:proofErr w:type="spellStart"/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E22D33">
              <w:rPr>
                <w:rFonts w:ascii="Times New Roman" w:hAnsi="Times New Roman" w:cs="Times New Roman"/>
                <w:sz w:val="28"/>
                <w:szCs w:val="28"/>
              </w:rPr>
              <w:t xml:space="preserve"> задач по информатике»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Курс «Избранные вопросы математики»</w:t>
            </w:r>
          </w:p>
        </w:tc>
        <w:tc>
          <w:tcPr>
            <w:tcW w:w="3680" w:type="dxa"/>
          </w:tcPr>
          <w:p w:rsidR="00E147D8" w:rsidRPr="00E22D33" w:rsidRDefault="00E147D8" w:rsidP="00E22D3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22D33">
              <w:rPr>
                <w:sz w:val="28"/>
                <w:szCs w:val="28"/>
              </w:rPr>
      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      </w:r>
          </w:p>
        </w:tc>
      </w:tr>
      <w:tr w:rsidR="00E147D8" w:rsidRPr="00E22D33" w:rsidTr="00E147D8">
        <w:tc>
          <w:tcPr>
            <w:tcW w:w="3128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37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Секция «Подвижные игры»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Секция «Баскетбол»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 xml:space="preserve">- Секция «Волейбол» 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Секция «Теннис»</w:t>
            </w:r>
          </w:p>
        </w:tc>
        <w:tc>
          <w:tcPr>
            <w:tcW w:w="3680" w:type="dxa"/>
          </w:tcPr>
          <w:p w:rsidR="00E147D8" w:rsidRPr="00E22D33" w:rsidRDefault="00E147D8" w:rsidP="00E22D3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22D33">
              <w:rPr>
                <w:sz w:val="28"/>
                <w:szCs w:val="28"/>
              </w:rPr>
              <w:t xml:space="preserve">Курсы и секции направлены на сохранение здоровья учащихся через формирование культуры здорового и безопасного образа жизни, формирование ценности здоровья и здорового образа жизни; осознанного </w:t>
            </w:r>
            <w:r w:rsidRPr="00E22D33">
              <w:rPr>
                <w:sz w:val="28"/>
                <w:szCs w:val="28"/>
              </w:rPr>
              <w:lastRenderedPageBreak/>
              <w:t xml:space="preserve">отношения к здоровью; использование оптимальных двигательных режимов для учащихся с учетом их возрастных, психологических и иных особенностей. </w:t>
            </w:r>
          </w:p>
        </w:tc>
      </w:tr>
      <w:tr w:rsidR="00E147D8" w:rsidRPr="00E22D33" w:rsidTr="00E147D8">
        <w:tc>
          <w:tcPr>
            <w:tcW w:w="3128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2537" w:type="dxa"/>
          </w:tcPr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Курс «Шаг в будущее»</w:t>
            </w:r>
          </w:p>
          <w:p w:rsidR="00E147D8" w:rsidRPr="00E22D33" w:rsidRDefault="00E147D8" w:rsidP="00E22D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33">
              <w:rPr>
                <w:rFonts w:ascii="Times New Roman" w:hAnsi="Times New Roman" w:cs="Times New Roman"/>
                <w:sz w:val="28"/>
                <w:szCs w:val="28"/>
              </w:rPr>
              <w:t>- Курс «ЮИД»</w:t>
            </w:r>
          </w:p>
        </w:tc>
        <w:tc>
          <w:tcPr>
            <w:tcW w:w="3680" w:type="dxa"/>
          </w:tcPr>
          <w:p w:rsidR="00E147D8" w:rsidRPr="00E22D33" w:rsidRDefault="00E147D8" w:rsidP="00E22D3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22D33">
              <w:rPr>
                <w:sz w:val="28"/>
                <w:szCs w:val="28"/>
              </w:rPr>
              <w:t xml:space="preserve">Курсы внеурочной деятельности, создающие благоприятные условия для социальной самореализации школьников, на развитие творческих способностей школьников, воспитание у них трудолюбия и уважительного отношения к физическому труду, развитие у них навыков конструктивного общения, умений работать в команде. </w:t>
            </w:r>
          </w:p>
        </w:tc>
      </w:tr>
    </w:tbl>
    <w:p w:rsidR="00E636C6" w:rsidRPr="00E22D33" w:rsidRDefault="00E636C6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33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стандартов второго поколения следует понимать образовательную деятельность, осуществляемую в формах, отличных от классно - урочной, и направленную на достижение планируемых результатов освоения основной образовательной программы начального общего и основного образования.</w:t>
      </w:r>
    </w:p>
    <w:p w:rsidR="00E636C6" w:rsidRPr="00E22D33" w:rsidRDefault="00E636C6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33">
        <w:rPr>
          <w:rFonts w:ascii="Times New Roman" w:hAnsi="Times New Roman" w:cs="Times New Roman"/>
          <w:sz w:val="28"/>
          <w:szCs w:val="28"/>
        </w:rPr>
        <w:t>Цель внеурочной деятельности в образовательной организации: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147D8" w:rsidRPr="00E22D33" w:rsidRDefault="00E636C6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33">
        <w:rPr>
          <w:rFonts w:ascii="Times New Roman" w:hAnsi="Times New Roman" w:cs="Times New Roman"/>
          <w:sz w:val="28"/>
          <w:szCs w:val="28"/>
        </w:rPr>
        <w:lastRenderedPageBreak/>
        <w:t>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 программ. Индивидуально-ориентированный подход дает возможность школьнику действовать в зоне ближайшего развития, формирует у него желание учиться. Для многих детей – это возможность проявить инициативу и самостоятельность, ответственность и открытость. Поэтому необходимо создать ситуацию добровольного выбора учениками и их родителями тех или иных направлений внеурочной занятости.</w:t>
      </w:r>
    </w:p>
    <w:p w:rsidR="009B12EB" w:rsidRPr="00E22D33" w:rsidRDefault="009B12EB" w:rsidP="00E22D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33">
        <w:rPr>
          <w:rFonts w:ascii="Times New Roman" w:hAnsi="Times New Roman" w:cs="Times New Roman"/>
          <w:b/>
          <w:sz w:val="28"/>
          <w:szCs w:val="28"/>
        </w:rPr>
        <w:t>3.4. Модуль «Работа с родителями»</w:t>
      </w:r>
    </w:p>
    <w:p w:rsidR="00050F8F" w:rsidRPr="00E22D33" w:rsidRDefault="009B12EB" w:rsidP="00E2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33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позволяет решить следующие задачи: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B12EB" w:rsidRPr="009B12EB" w:rsidRDefault="009B12EB" w:rsidP="00E22D3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EB">
        <w:rPr>
          <w:rFonts w:ascii="Times New Roman" w:eastAsia="Calibri" w:hAnsi="Times New Roman" w:cs="Times New Roman"/>
          <w:sz w:val="28"/>
          <w:szCs w:val="28"/>
        </w:rPr>
        <w:t>Система работы с родителями выстраивается на решении следующих задач:</w:t>
      </w:r>
    </w:p>
    <w:p w:rsidR="009B12EB" w:rsidRPr="009B12EB" w:rsidRDefault="009B12EB" w:rsidP="00E22D3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EB">
        <w:rPr>
          <w:rFonts w:ascii="Times New Roman" w:eastAsia="Calibri" w:hAnsi="Times New Roman" w:cs="Times New Roman"/>
          <w:sz w:val="28"/>
          <w:szCs w:val="28"/>
        </w:rPr>
        <w:t>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9B12EB" w:rsidRPr="009B12EB" w:rsidRDefault="009B12EB" w:rsidP="00E22D3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EB">
        <w:rPr>
          <w:rFonts w:ascii="Times New Roman" w:eastAsia="Calibri" w:hAnsi="Times New Roman" w:cs="Times New Roman"/>
          <w:sz w:val="28"/>
          <w:szCs w:val="28"/>
        </w:rPr>
        <w:t>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деятельность.</w:t>
      </w:r>
    </w:p>
    <w:p w:rsidR="009B12EB" w:rsidRPr="009B12EB" w:rsidRDefault="009B12EB" w:rsidP="00E22D3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EB">
        <w:rPr>
          <w:rFonts w:ascii="Times New Roman" w:eastAsia="Calibri" w:hAnsi="Times New Roman" w:cs="Times New Roman"/>
          <w:sz w:val="28"/>
          <w:szCs w:val="28"/>
        </w:rPr>
        <w:t>Презентация положительного семейного опыта, организация семейных мастерских и родительского лектория.</w:t>
      </w:r>
    </w:p>
    <w:p w:rsidR="009B12EB" w:rsidRPr="009B12EB" w:rsidRDefault="009B12EB" w:rsidP="00E22D3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EB">
        <w:rPr>
          <w:rFonts w:ascii="Times New Roman" w:eastAsia="Calibri" w:hAnsi="Times New Roman" w:cs="Times New Roman"/>
          <w:sz w:val="28"/>
          <w:szCs w:val="28"/>
        </w:rPr>
        <w:t>Совершенствование форм взаимодействия школа – семья.</w:t>
      </w:r>
    </w:p>
    <w:p w:rsidR="009B12EB" w:rsidRPr="009B12EB" w:rsidRDefault="009B12EB" w:rsidP="00E22D33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</w:rPr>
        <w:t>Помощь родителям и детям с ОВЗ.</w:t>
      </w:r>
    </w:p>
    <w:p w:rsidR="009B12EB" w:rsidRPr="00E22D33" w:rsidRDefault="009B12EB" w:rsidP="00E22D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E22D33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9B12EB" w:rsidRPr="009B12EB" w:rsidRDefault="009B12EB" w:rsidP="00E22D33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</w:r>
    </w:p>
    <w:p w:rsidR="009B12EB" w:rsidRPr="009B12EB" w:rsidRDefault="009B12EB" w:rsidP="00E22D33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B12EB" w:rsidRPr="009B12EB" w:rsidRDefault="009B12EB" w:rsidP="00E22D33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родительский всеобуч, на котором родители получают ценные рекомендации и советы от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F93619" w:rsidRPr="00F93619" w:rsidRDefault="009B12EB" w:rsidP="00F9361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на</w:t>
      </w: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val="en-US" w:eastAsia="ru-RU"/>
        </w:rPr>
        <w:t> </w:t>
      </w:r>
      <w:r w:rsidR="00F93619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школьном сайте </w:t>
      </w: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размещается интересующая</w:t>
      </w: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val="en-US" w:eastAsia="ru-RU"/>
        </w:rPr>
        <w:t> </w:t>
      </w: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val="en-US" w:eastAsia="ru-RU"/>
        </w:rPr>
        <w:t> </w:t>
      </w: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информация; </w:t>
      </w:r>
    </w:p>
    <w:p w:rsidR="009B12EB" w:rsidRPr="009B12EB" w:rsidRDefault="009B12EB" w:rsidP="00E22D33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создание родительских чатов в </w:t>
      </w:r>
      <w:proofErr w:type="spellStart"/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B12EB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 позволяющих оперативно обмениваться информацией, касающейся образования и воспитания школьников, и принимать общие решения.</w:t>
      </w:r>
    </w:p>
    <w:p w:rsidR="009B12EB" w:rsidRPr="009B12EB" w:rsidRDefault="009B12EB" w:rsidP="00E22D33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left="567" w:right="-1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</w:pPr>
      <w:proofErr w:type="spellStart"/>
      <w:r w:rsidRPr="009B12EB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  <w:t>На</w:t>
      </w:r>
      <w:proofErr w:type="spellEnd"/>
      <w:r w:rsidRPr="009B12EB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9B12EB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  <w:t>индивидуальном</w:t>
      </w:r>
      <w:proofErr w:type="spellEnd"/>
      <w:r w:rsidRPr="009B12EB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9B12EB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  <w:t>уровне</w:t>
      </w:r>
      <w:proofErr w:type="spellEnd"/>
      <w:r w:rsidRPr="009B12EB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  <w:t>:</w:t>
      </w:r>
    </w:p>
    <w:p w:rsidR="009B12EB" w:rsidRPr="009B12EB" w:rsidRDefault="009B12EB" w:rsidP="00E22D33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посещение родителями школьных учебных и внеурочных занятий для получения представления о ходе учебно-воспитательного процесса в школе;</w:t>
      </w:r>
    </w:p>
    <w:p w:rsidR="009B12EB" w:rsidRPr="009B12EB" w:rsidRDefault="009B12EB" w:rsidP="00E22D33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9B12EB" w:rsidRPr="009B12EB" w:rsidRDefault="009B12EB" w:rsidP="00750FA1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B12EB" w:rsidRPr="009B12EB" w:rsidRDefault="009B12EB" w:rsidP="00750FA1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помощь со стороны родителей в подготовке и проведении общешкольных и </w:t>
      </w:r>
      <w:proofErr w:type="spellStart"/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мероприятий воспитательной направленности;</w:t>
      </w:r>
    </w:p>
    <w:p w:rsidR="009B12EB" w:rsidRPr="009B12EB" w:rsidRDefault="009B12EB" w:rsidP="00750FA1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9B12E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индивидуальное консультирование с целью координации воспитательных усилий педагогов и родителей.</w:t>
      </w:r>
    </w:p>
    <w:p w:rsidR="009B12EB" w:rsidRPr="00750FA1" w:rsidRDefault="00780ED9" w:rsidP="00750F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A1">
        <w:rPr>
          <w:rFonts w:ascii="Times New Roman" w:hAnsi="Times New Roman" w:cs="Times New Roman"/>
          <w:b/>
          <w:sz w:val="28"/>
          <w:szCs w:val="28"/>
        </w:rPr>
        <w:t>3.5. Модуль «Самоуправление»</w:t>
      </w:r>
    </w:p>
    <w:p w:rsidR="00780ED9" w:rsidRPr="00750FA1" w:rsidRDefault="00780ED9" w:rsidP="00750F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50FA1">
        <w:rPr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</w:t>
      </w:r>
      <w:r w:rsidRPr="00750FA1">
        <w:rPr>
          <w:sz w:val="28"/>
          <w:szCs w:val="28"/>
        </w:rPr>
        <w:lastRenderedPageBreak/>
        <w:t xml:space="preserve">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9B12EB" w:rsidRPr="00750FA1" w:rsidRDefault="00780ED9" w:rsidP="00750F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50FA1">
        <w:rPr>
          <w:sz w:val="28"/>
          <w:szCs w:val="28"/>
        </w:rPr>
        <w:t>Детское самоуправление в школе решает задачу инициировать и поддерживать ученическое самоуправление – как на уровне школы, так и на уровне классных сообществ и осуществляется следующим образом.</w:t>
      </w:r>
    </w:p>
    <w:p w:rsidR="00A31D1F" w:rsidRPr="00A31D1F" w:rsidRDefault="00A31D1F" w:rsidP="00750FA1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A31D1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A31D1F" w:rsidRPr="00750FA1" w:rsidRDefault="00A31D1F" w:rsidP="00750FA1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FA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750FA1">
        <w:rPr>
          <w:rFonts w:ascii="Times New Roman" w:hAnsi="Times New Roman" w:cs="Times New Roman"/>
          <w:sz w:val="28"/>
          <w:szCs w:val="28"/>
        </w:rPr>
        <w:t>деятельность  детско</w:t>
      </w:r>
      <w:proofErr w:type="gramEnd"/>
      <w:r w:rsidRPr="00750FA1">
        <w:rPr>
          <w:rFonts w:ascii="Times New Roman" w:hAnsi="Times New Roman" w:cs="Times New Roman"/>
          <w:sz w:val="28"/>
          <w:szCs w:val="28"/>
        </w:rPr>
        <w:t>-юношеской организации «Оникс» под руководством Совета старшеклассников: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планировании работы и анализе проведенных общешкольных дел, акций, соревнований;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в проведении общешкольных и внешкольных мероприятий, распределение поручений по их проведению;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и контроль дежурства по школе;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изучение мнения обучающихся по актуальным вопросам школьной жизни;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разрешении вопроса о награждении обучающихся</w:t>
      </w:r>
      <w:r w:rsidRPr="00750FA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.</w:t>
      </w:r>
    </w:p>
    <w:p w:rsidR="00A31D1F" w:rsidRPr="00A31D1F" w:rsidRDefault="00A31D1F" w:rsidP="00750FA1">
      <w:pPr>
        <w:numPr>
          <w:ilvl w:val="0"/>
          <w:numId w:val="12"/>
        </w:numPr>
        <w:tabs>
          <w:tab w:val="left" w:pos="993"/>
          <w:tab w:val="left" w:pos="1310"/>
        </w:tabs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праздников, </w:t>
      </w:r>
      <w:proofErr w:type="spellStart"/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флешмобов</w:t>
      </w:r>
      <w:proofErr w:type="spellEnd"/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т.д.)</w:t>
      </w: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A31D1F" w:rsidRPr="00A31D1F" w:rsidRDefault="00A31D1F" w:rsidP="00750FA1">
      <w:pPr>
        <w:numPr>
          <w:ilvl w:val="0"/>
          <w:numId w:val="11"/>
        </w:numPr>
        <w:tabs>
          <w:tab w:val="left" w:pos="993"/>
          <w:tab w:val="left" w:pos="1310"/>
        </w:tabs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созданного </w:t>
      </w:r>
      <w:r w:rsidRPr="00A31D1F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>Совета медиации (примирения)</w:t>
      </w:r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из наиболее авторитетных старшеклассников и социальных педагогов по урегулированию конфликтных ситуаций в школе, реализующего следующие функции: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выявление конфликтных ситуаций среди обучающихся и разрешение споров по урегулированию взаимоотношений;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представление </w:t>
      </w:r>
      <w:proofErr w:type="gramStart"/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интересов</w:t>
      </w:r>
      <w:proofErr w:type="gramEnd"/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обучающихся на Совете профилактики и малых педагогических советах;</w:t>
      </w:r>
    </w:p>
    <w:p w:rsidR="00A31D1F" w:rsidRPr="00A31D1F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разрешение споров и конфликтных ситуаций «ученик-ученик»;</w:t>
      </w:r>
    </w:p>
    <w:p w:rsidR="00A31D1F" w:rsidRPr="00750FA1" w:rsidRDefault="00A31D1F" w:rsidP="00750FA1">
      <w:pPr>
        <w:numPr>
          <w:ilvl w:val="0"/>
          <w:numId w:val="10"/>
        </w:numPr>
        <w:tabs>
          <w:tab w:val="left" w:pos="993"/>
          <w:tab w:val="left" w:pos="1310"/>
          <w:tab w:val="left" w:pos="2175"/>
        </w:tabs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участие в проведении школьных восстановительных конференциях, семейных конференциях, акций по профилактике правон</w:t>
      </w:r>
      <w:r w:rsidRPr="00750FA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арушений.</w:t>
      </w:r>
    </w:p>
    <w:p w:rsidR="00A31D1F" w:rsidRPr="00750FA1" w:rsidRDefault="00A31D1F" w:rsidP="00750FA1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FA1">
        <w:rPr>
          <w:rFonts w:ascii="Times New Roman" w:hAnsi="Times New Roman" w:cs="Times New Roman"/>
          <w:sz w:val="28"/>
          <w:szCs w:val="28"/>
        </w:rPr>
        <w:t xml:space="preserve">через деятельность творческих советов дела при проведении коллективных творческих дел: мероприятий, праздников, акций и т.п. </w:t>
      </w:r>
    </w:p>
    <w:p w:rsidR="00A31D1F" w:rsidRPr="00A31D1F" w:rsidRDefault="00A31D1F" w:rsidP="00750FA1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A31D1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A31D1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A31D1F" w:rsidRPr="00A31D1F" w:rsidRDefault="00A31D1F" w:rsidP="00750FA1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деятельность выборных по инициативе и предложениям учащихся класса лидеров (старост класса),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31D1F" w:rsidRPr="00A31D1F" w:rsidRDefault="00A31D1F" w:rsidP="00750FA1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через деятельность выборных органов самоуправления, отвечающих за различные направления работы класса</w:t>
      </w:r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;</w:t>
      </w:r>
    </w:p>
    <w:p w:rsidR="00A31D1F" w:rsidRPr="00A31D1F" w:rsidRDefault="00A31D1F" w:rsidP="00750FA1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A31D1F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организацию временных и постоянных классных творческих групп, </w:t>
      </w:r>
      <w:proofErr w:type="gramStart"/>
      <w:r w:rsidRPr="00A31D1F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ответственных  за</w:t>
      </w:r>
      <w:proofErr w:type="gramEnd"/>
      <w:r w:rsidRPr="00A31D1F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подготовку различных классных и общешкольных мероприятий.</w:t>
      </w:r>
    </w:p>
    <w:p w:rsidR="00A31D1F" w:rsidRPr="00750FA1" w:rsidRDefault="00A31D1F" w:rsidP="00750FA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A31D1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:rsidR="00A31D1F" w:rsidRPr="00A31D1F" w:rsidRDefault="00A31D1F" w:rsidP="00750FA1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A31D1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дел;</w:t>
      </w:r>
    </w:p>
    <w:p w:rsidR="00A31D1F" w:rsidRDefault="00A31D1F" w:rsidP="00750FA1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1D1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F93619" w:rsidRPr="00F93619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992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 школе </w:t>
      </w: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под руководством Совета старшеклассников находятся</w:t>
      </w: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следующие школьные детские общественные объединения:</w:t>
      </w:r>
    </w:p>
    <w:p w:rsidR="00F93619" w:rsidRPr="00F93619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Детско-юношеская организация «Оникс» под управлением Совета старшеклассников.</w:t>
      </w:r>
    </w:p>
    <w:p w:rsidR="00F93619" w:rsidRPr="00F93619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Школьная служба примирения.</w:t>
      </w:r>
    </w:p>
    <w:p w:rsidR="00F93619" w:rsidRPr="00F93619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Штаб ВВПОД «</w:t>
      </w:r>
      <w:proofErr w:type="spellStart"/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Юнармия</w:t>
      </w:r>
      <w:proofErr w:type="spellEnd"/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».</w:t>
      </w:r>
    </w:p>
    <w:p w:rsidR="00F93619" w:rsidRPr="00F93619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Волонтерская деятельность.</w:t>
      </w:r>
    </w:p>
    <w:p w:rsidR="00F93619" w:rsidRPr="00F93619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Отряд ЮИД «</w:t>
      </w:r>
      <w:proofErr w:type="spellStart"/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Светофорик</w:t>
      </w:r>
      <w:proofErr w:type="spellEnd"/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»</w:t>
      </w: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.</w:t>
      </w:r>
    </w:p>
    <w:p w:rsidR="00F93619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</w:t>
      </w:r>
      <w:r w:rsidRPr="00F93619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Спортивный клуб «Сибиряк».</w:t>
      </w:r>
    </w:p>
    <w:p w:rsidR="00F93619" w:rsidRPr="00750FA1" w:rsidRDefault="00F93619" w:rsidP="00F9361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 Лесничество «Друзья леса»</w:t>
      </w:r>
    </w:p>
    <w:p w:rsidR="00750385" w:rsidRPr="00750385" w:rsidRDefault="00750385" w:rsidP="00750F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38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="00F9361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750385">
        <w:rPr>
          <w:rFonts w:ascii="Times New Roman" w:hAnsi="Times New Roman" w:cs="Times New Roman"/>
          <w:b/>
          <w:color w:val="000000"/>
          <w:sz w:val="28"/>
          <w:szCs w:val="28"/>
        </w:rPr>
        <w:t>. Модуль «Профориентация»</w:t>
      </w:r>
    </w:p>
    <w:p w:rsidR="00A31D1F" w:rsidRPr="00750FA1" w:rsidRDefault="00750385" w:rsidP="00750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385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  <w:r w:rsidR="00332206" w:rsidRPr="00750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385">
        <w:rPr>
          <w:rFonts w:ascii="Times New Roman" w:hAnsi="Times New Roman" w:cs="Times New Roman"/>
          <w:color w:val="000000"/>
          <w:sz w:val="28"/>
          <w:szCs w:val="28"/>
        </w:rPr>
        <w:t xml:space="preserve">Создавая </w:t>
      </w:r>
      <w:proofErr w:type="spellStart"/>
      <w:r w:rsidRPr="00750385">
        <w:rPr>
          <w:rFonts w:ascii="Times New Roman" w:hAnsi="Times New Roman" w:cs="Times New Roman"/>
          <w:color w:val="000000"/>
          <w:sz w:val="28"/>
          <w:szCs w:val="28"/>
        </w:rPr>
        <w:t>профориентационно</w:t>
      </w:r>
      <w:proofErr w:type="spellEnd"/>
      <w:r w:rsidRPr="00750385"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50385">
        <w:rPr>
          <w:rFonts w:ascii="Times New Roman" w:hAnsi="Times New Roman" w:cs="Times New Roman"/>
          <w:color w:val="000000"/>
          <w:sz w:val="28"/>
          <w:szCs w:val="28"/>
        </w:rPr>
        <w:t>внепрофессиональную</w:t>
      </w:r>
      <w:proofErr w:type="spellEnd"/>
      <w:r w:rsidRPr="0075038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составляющие такой деятельности.</w:t>
      </w:r>
    </w:p>
    <w:p w:rsidR="00A77FA0" w:rsidRPr="00A77FA0" w:rsidRDefault="00A77FA0" w:rsidP="00750FA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77F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A77FA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  <w:r w:rsidRPr="00A77F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A77FA0" w:rsidRPr="00A77FA0" w:rsidRDefault="00A77FA0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через тематические уроки в рамках предметов технология, изобразительное искусство, окружающий мир;</w:t>
      </w:r>
    </w:p>
    <w:p w:rsidR="00A77FA0" w:rsidRPr="00A77FA0" w:rsidRDefault="00A77FA0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циклы </w:t>
      </w:r>
      <w:proofErr w:type="spellStart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часов общения в рамках классных часов, направленных </w:t>
      </w:r>
      <w:proofErr w:type="gramStart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на  подготовку</w:t>
      </w:r>
      <w:proofErr w:type="gramEnd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школьника к осознанному планированию и реализации своего профессионального будущего;</w:t>
      </w:r>
    </w:p>
    <w:p w:rsidR="00A77FA0" w:rsidRPr="00A77FA0" w:rsidRDefault="00A77FA0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proofErr w:type="spellStart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профориентационные</w:t>
      </w:r>
      <w:proofErr w:type="spellEnd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игры, </w:t>
      </w:r>
      <w:proofErr w:type="spellStart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квесты</w:t>
      </w:r>
      <w:proofErr w:type="spellEnd"/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77FA0" w:rsidRPr="00750FA1" w:rsidRDefault="00A77FA0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экскурсии на предприятия, в организации поселка, дающие школьникам начальные представления о существующих профессиях и условиях работы людей, представляющих эти профессии</w:t>
      </w:r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(на алюминиевый завод БОАЗ, «</w:t>
      </w:r>
      <w:proofErr w:type="spellStart"/>
      <w:proofErr w:type="gramStart"/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Краслесинвест</w:t>
      </w:r>
      <w:proofErr w:type="spellEnd"/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»-</w:t>
      </w:r>
      <w:proofErr w:type="gramEnd"/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деревоперерабатывающая предприятие, предприятия пищевой промышленности, </w:t>
      </w:r>
      <w:proofErr w:type="spellStart"/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медучереждения</w:t>
      </w:r>
      <w:proofErr w:type="spellEnd"/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, МВД России по </w:t>
      </w:r>
      <w:proofErr w:type="spellStart"/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Богучанскому</w:t>
      </w:r>
      <w:proofErr w:type="spellEnd"/>
      <w:r w:rsidR="003564FF"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району, ОГИБДД, в учебные заведения среднего профессионального образования: Ангарский политехнический техникум)</w:t>
      </w:r>
      <w:r w:rsidRPr="00A77FA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;</w:t>
      </w:r>
    </w:p>
    <w:p w:rsidR="003564FF" w:rsidRPr="00A77FA0" w:rsidRDefault="003564FF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участие в работе Всероссийских и Краевых </w:t>
      </w:r>
      <w:proofErr w:type="spellStart"/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проектов (Всероссийский форум профессиональной ориентации «</w:t>
      </w:r>
      <w:proofErr w:type="spellStart"/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ПроеКТОориЯ</w:t>
      </w:r>
      <w:proofErr w:type="spellEnd"/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», Участие в </w:t>
      </w:r>
      <w:proofErr w:type="gramStart"/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проекте  по</w:t>
      </w:r>
      <w:proofErr w:type="gramEnd"/>
      <w:r w:rsidRPr="00750FA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ранней профессиональной ориентации «Билет в будущее» участие в краевом онлайн – марафоне «Путь профессионала»).</w:t>
      </w:r>
    </w:p>
    <w:p w:rsidR="00A77FA0" w:rsidRPr="00750FA1" w:rsidRDefault="00A77FA0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77F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индивидуальные консультации психолога для школьников и их родителей по вопросам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;</w:t>
      </w:r>
    </w:p>
    <w:p w:rsidR="00A77FA0" w:rsidRPr="00750FA1" w:rsidRDefault="00A77FA0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освоение школьниками основ профессии в рамках </w:t>
      </w:r>
      <w:r w:rsidR="003A50FD"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курса</w:t>
      </w: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дополнительного образования</w:t>
      </w:r>
      <w:r w:rsidR="003A50FD"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«Шаг в будущее»</w:t>
      </w: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.  </w:t>
      </w:r>
    </w:p>
    <w:p w:rsidR="003564FF" w:rsidRPr="00750FA1" w:rsidRDefault="003564FF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родительского собрания «Выбор профессии-выбор будущего» направленное на информирование родителей по таким вопросам как: рынок востребованных профессий края и района, рынок труда, оказание помощи выпускнику в выборе профессии.</w:t>
      </w:r>
    </w:p>
    <w:p w:rsidR="00A77FA0" w:rsidRPr="00750FA1" w:rsidRDefault="003564FF" w:rsidP="00750FA1">
      <w:pPr>
        <w:widowControl w:val="0"/>
        <w:numPr>
          <w:ilvl w:val="0"/>
          <w:numId w:val="13"/>
        </w:numPr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встречи школьников со студентами-</w:t>
      </w:r>
      <w:proofErr w:type="spellStart"/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профориетаторами</w:t>
      </w:r>
      <w:proofErr w:type="spellEnd"/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 бывшими выпускникам школы.</w:t>
      </w:r>
    </w:p>
    <w:p w:rsidR="00A77FA0" w:rsidRPr="00750FA1" w:rsidRDefault="009340D8" w:rsidP="00750FA1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750FA1">
        <w:rPr>
          <w:bCs/>
          <w:i/>
          <w:iCs/>
          <w:sz w:val="28"/>
          <w:szCs w:val="28"/>
        </w:rPr>
        <w:t>Вариативные модули</w:t>
      </w:r>
    </w:p>
    <w:p w:rsidR="00DD219A" w:rsidRPr="00DD219A" w:rsidRDefault="00DD219A" w:rsidP="00750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3.7. Модуль «Ключевые общешкольные дела» </w:t>
      </w:r>
    </w:p>
    <w:p w:rsidR="00DD219A" w:rsidRPr="00750FA1" w:rsidRDefault="00DD219A" w:rsidP="00750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19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педагогическими работниками в единый коллектив. </w:t>
      </w:r>
    </w:p>
    <w:p w:rsidR="00DD219A" w:rsidRPr="00DD219A" w:rsidRDefault="00DD219A" w:rsidP="00750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19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D219A">
        <w:rPr>
          <w:rFonts w:ascii="Times New Roman" w:hAnsi="Times New Roman" w:cs="Times New Roman"/>
          <w:color w:val="000000"/>
          <w:sz w:val="28"/>
          <w:szCs w:val="28"/>
        </w:rPr>
        <w:t>мероприятийный</w:t>
      </w:r>
      <w:proofErr w:type="spellEnd"/>
      <w:r w:rsidRPr="00DD219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воспитания, сводящийся к набору мероприятий, организуемых </w:t>
      </w:r>
      <w:r w:rsidRPr="00DD21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педагогическими работниками для учеников. Вовлечение школьников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DD219A" w:rsidRPr="00DD219A" w:rsidRDefault="00DD219A" w:rsidP="00750F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внешкольном уровне:</w:t>
      </w:r>
    </w:p>
    <w:p w:rsidR="00DD219A" w:rsidRPr="00DD219A" w:rsidRDefault="00DD219A" w:rsidP="00750FA1">
      <w:pPr>
        <w:numPr>
          <w:ilvl w:val="0"/>
          <w:numId w:val="15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219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DD219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DD219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оциокультурные  проекты</w:t>
      </w:r>
      <w:proofErr w:type="gramEnd"/>
      <w:r w:rsidRPr="00DD219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акции – ежегодные совместно разрабатываемые и реализуемые школьниками и педагогами ориентированные на преобразование окружающего школу социума: социальные проекты; </w:t>
      </w:r>
      <w:r w:rsidRPr="00DD219A">
        <w:rPr>
          <w:rFonts w:ascii="Times New Roman" w:eastAsia="Calibri" w:hAnsi="Times New Roman" w:cs="Times New Roman"/>
          <w:i/>
          <w:sz w:val="28"/>
          <w:szCs w:val="28"/>
        </w:rPr>
        <w:t xml:space="preserve">«Мой край – мое дело», «Трудовой отряд старшеклассников» </w:t>
      </w:r>
      <w:r w:rsidRPr="00DD219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50FA1">
        <w:rPr>
          <w:rFonts w:ascii="Times New Roman" w:eastAsia="Calibri" w:hAnsi="Times New Roman" w:cs="Times New Roman"/>
          <w:sz w:val="28"/>
          <w:szCs w:val="28"/>
        </w:rPr>
        <w:t>т.п</w:t>
      </w:r>
      <w:r w:rsidRPr="00DD21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19A" w:rsidRPr="00DD219A" w:rsidRDefault="00DD219A" w:rsidP="00750FA1">
      <w:pPr>
        <w:widowControl w:val="0"/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D219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благотворительные, патриотические, экологические, трудовые акции, акции по профилактике вредных </w:t>
      </w: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привычек, акции по ПДД и другие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«Помоги пойти учиться», «Бессмертный полк», «Георгиевская ленточка», «Обелиск», «Письмо солдату», «Молодёжь выбирает жизнь», «Лес Победы», «Засветись!», «Зимняя планета детства». </w:t>
      </w:r>
      <w:r w:rsidRPr="00DD219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«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р</w:t>
      </w:r>
      <w:r w:rsidRPr="00DD21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о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й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к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ак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ц</w:t>
      </w:r>
      <w:r w:rsidRPr="00DD219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и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r w:rsidRPr="00DD219A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>«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Ди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к</w:t>
      </w:r>
      <w:r w:rsidRPr="00DD219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 Поб</w:t>
      </w:r>
      <w:r w:rsidRPr="00DD219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е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DD219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ы</w:t>
      </w:r>
      <w:r w:rsidRPr="00DD219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»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Ме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</w:t>
      </w:r>
      <w:r w:rsidRPr="00DD219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у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</w:t>
      </w:r>
      <w:r w:rsidRPr="00DD219A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о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дная 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п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DD219A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/>
        </w:rPr>
        <w:t>о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е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и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ь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к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ая акция </w:t>
      </w:r>
      <w:r w:rsidRPr="00DD219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«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Б</w:t>
      </w:r>
      <w:r w:rsidRPr="00DD219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о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ль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шой этнографич</w:t>
      </w:r>
      <w:r w:rsidRPr="00DD219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е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и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д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и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к</w:t>
      </w:r>
      <w:r w:rsidRPr="00DD219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т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</w:t>
      </w:r>
      <w:r w:rsidRPr="00DD219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</w:t>
      </w:r>
      <w:r w:rsidRPr="00DD219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»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Общ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е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DD219A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eastAsia="ru-RU"/>
        </w:rPr>
        <w:t>о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ий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DD219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к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обр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а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</w:t>
      </w:r>
      <w:r w:rsidRPr="00DD219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в</w:t>
      </w:r>
      <w:r w:rsidRPr="00DD219A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  <w:lang w:eastAsia="ru-RU"/>
        </w:rPr>
        <w:t>а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тельная 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ци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r w:rsidRPr="00DD219A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«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ра</w:t>
      </w:r>
      <w:r w:rsidRPr="00DD21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в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DD219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в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 д</w:t>
      </w:r>
      <w:r w:rsidRPr="00DD21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и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DD219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</w:t>
      </w:r>
      <w:r w:rsidRPr="00DD21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т</w:t>
      </w:r>
      <w:r w:rsidRPr="00DD219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»</w:t>
      </w:r>
      <w:r w:rsidRPr="00750FA1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)</w:t>
      </w:r>
      <w:r w:rsidRPr="00DD2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D219A" w:rsidRPr="00DD219A" w:rsidRDefault="00DD219A" w:rsidP="00750FA1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</w:t>
      </w:r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жизни школы, города, страны (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УИК, семинары, мастер-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классы, 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самоуправления (м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олодёжь во  власти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общешкольные родительские и ученические собрания, родительский патруль, встречи учащихся, родителей с представителями ПДН, 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ГИБДД в рамках профилактических мероприятий (профилактика правонарушений, употребления ПАВ, наркотиков, нарушений ПДД).</w:t>
      </w:r>
    </w:p>
    <w:p w:rsidR="00DD219A" w:rsidRPr="00DD219A" w:rsidRDefault="00DD219A" w:rsidP="00750FA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«День матери», 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«Зарница», «Веселые старты»).</w:t>
      </w:r>
    </w:p>
    <w:p w:rsidR="00DD219A" w:rsidRPr="00DD219A" w:rsidRDefault="00DD219A" w:rsidP="00750FA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школьном уровне:</w:t>
      </w:r>
    </w:p>
    <w:p w:rsidR="00DD219A" w:rsidRPr="00DD219A" w:rsidRDefault="00DD219A" w:rsidP="00750FA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DD219A" w:rsidRPr="00750FA1" w:rsidRDefault="00DD219A" w:rsidP="00750FA1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регулярно проводимые акции, целью которых является вовлечение </w:t>
      </w:r>
    </w:p>
    <w:p w:rsidR="00DD219A" w:rsidRPr="00750FA1" w:rsidRDefault="00DD219A" w:rsidP="00750FA1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всех членов школьного коллектива в деятельность общественно </w:t>
      </w:r>
      <w:proofErr w:type="gramStart"/>
      <w:r w:rsidRPr="00750FA1">
        <w:rPr>
          <w:rFonts w:ascii="Times New Roman" w:eastAsia="№Е" w:hAnsi="Times New Roman" w:cs="Times New Roman"/>
          <w:sz w:val="28"/>
          <w:szCs w:val="28"/>
          <w:lang w:eastAsia="ru-RU"/>
        </w:rPr>
        <w:t>значимого  характера</w:t>
      </w:r>
      <w:proofErr w:type="gramEnd"/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19A" w:rsidRPr="00750FA1" w:rsidRDefault="00DD219A" w:rsidP="00750FA1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интеллектуальной и художественной </w:t>
      </w:r>
      <w:proofErr w:type="gramStart"/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направленности,  способствующие</w:t>
      </w:r>
      <w:proofErr w:type="gramEnd"/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развитию познавательной и творческой активности учащихся, расширению их кругозора;</w:t>
      </w:r>
    </w:p>
    <w:p w:rsidR="00DD219A" w:rsidRPr="00750FA1" w:rsidRDefault="00DD219A" w:rsidP="00750FA1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творческих работ </w:t>
      </w:r>
      <w:proofErr w:type="gramStart"/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достижений</w:t>
      </w:r>
      <w:proofErr w:type="gramEnd"/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(конкурсы </w:t>
      </w:r>
    </w:p>
    <w:p w:rsidR="00DD219A" w:rsidRPr="00DD219A" w:rsidRDefault="00DD219A" w:rsidP="00750FA1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стенгазет,  выставки</w:t>
      </w:r>
      <w:proofErr w:type="gramEnd"/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рисунков и поделок); </w:t>
      </w:r>
    </w:p>
    <w:p w:rsidR="00DD219A" w:rsidRPr="00DD219A" w:rsidRDefault="00DD219A" w:rsidP="00750FA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DD219A" w:rsidRPr="00DD219A" w:rsidRDefault="00DD219A" w:rsidP="00750FA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Посвящение в первоклассники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DD219A" w:rsidRPr="00DD219A" w:rsidRDefault="00DD219A" w:rsidP="00750FA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«Посвящение в пятиклассники»;</w:t>
      </w:r>
    </w:p>
    <w:p w:rsidR="00DD219A" w:rsidRPr="00DD219A" w:rsidRDefault="00DD219A" w:rsidP="00750FA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19A">
        <w:rPr>
          <w:rFonts w:ascii="Times New Roman" w:eastAsia="Cambria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- 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Посвящение в старшеклассники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D6739A" w:rsidRPr="00750FA1" w:rsidRDefault="00DD219A" w:rsidP="00750FA1">
      <w:pPr>
        <w:widowControl w:val="0"/>
        <w:numPr>
          <w:ilvl w:val="0"/>
          <w:numId w:val="16"/>
        </w:numPr>
        <w:tabs>
          <w:tab w:val="left" w:pos="284"/>
        </w:tabs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 w:rsidR="00D6739A"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ительный вклад в развитие школы (</w:t>
      </w:r>
      <w:r w:rsidR="00D6739A"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«Самый умный класс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D6739A"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Самый здоровый класс», «Самый пунктуальный класс»); 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на торжественн</w:t>
      </w:r>
      <w:r w:rsidR="00D6739A"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линей</w:t>
      </w:r>
      <w:r w:rsidR="00D6739A" w:rsidRPr="00750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ках.</w:t>
      </w:r>
      <w:r w:rsidRPr="00DD2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D219A" w:rsidRPr="00DD219A" w:rsidRDefault="00DD219A" w:rsidP="00750FA1">
      <w:pPr>
        <w:widowControl w:val="0"/>
        <w:numPr>
          <w:ilvl w:val="0"/>
          <w:numId w:val="16"/>
        </w:numPr>
        <w:tabs>
          <w:tab w:val="left" w:pos="284"/>
        </w:tabs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экскурсии</w:t>
      </w:r>
      <w:r w:rsidRPr="00DD219A">
        <w:rPr>
          <w:rFonts w:ascii="Times New Roman" w:eastAsia="Calibri" w:hAnsi="Times New Roman" w:cs="Times New Roman"/>
          <w:sz w:val="28"/>
          <w:szCs w:val="28"/>
          <w:lang w:eastAsia="ru-RU"/>
        </w:rPr>
        <w:t>, организуемые в классах их классными руководителями и родителями школьников на предприятия, на природу.</w:t>
      </w:r>
    </w:p>
    <w:p w:rsidR="00750FA1" w:rsidRPr="00750FA1" w:rsidRDefault="00750FA1" w:rsidP="00F9361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уровне классов:</w:t>
      </w:r>
    </w:p>
    <w:p w:rsidR="00750FA1" w:rsidRPr="00750FA1" w:rsidRDefault="00750FA1" w:rsidP="00750FA1">
      <w:pPr>
        <w:widowControl w:val="0"/>
        <w:numPr>
          <w:ilvl w:val="0"/>
          <w:numId w:val="16"/>
        </w:numPr>
        <w:tabs>
          <w:tab w:val="left" w:pos="0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участие школьных классов в реализации общешкольных ключевых дел; </w:t>
      </w:r>
    </w:p>
    <w:p w:rsidR="00750FA1" w:rsidRPr="00750FA1" w:rsidRDefault="00750FA1" w:rsidP="00750FA1">
      <w:pPr>
        <w:widowControl w:val="0"/>
        <w:numPr>
          <w:ilvl w:val="0"/>
          <w:numId w:val="16"/>
        </w:numPr>
        <w:tabs>
          <w:tab w:val="left" w:pos="0"/>
          <w:tab w:val="left" w:pos="872"/>
        </w:tabs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750FA1" w:rsidRPr="00750FA1" w:rsidRDefault="00750FA1" w:rsidP="00750FA1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750FA1" w:rsidRPr="00750FA1" w:rsidRDefault="00750FA1" w:rsidP="00750FA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уровне обучающихся:</w:t>
      </w:r>
    </w:p>
    <w:p w:rsidR="00750FA1" w:rsidRPr="00750FA1" w:rsidRDefault="00750FA1" w:rsidP="00750FA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50FA1" w:rsidRPr="00750FA1" w:rsidRDefault="00750FA1" w:rsidP="00750FA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FA1">
        <w:rPr>
          <w:rFonts w:ascii="Times New Roman" w:eastAsia="Calibri" w:hAnsi="Times New Roman" w:cs="Times New Roman"/>
          <w:sz w:val="28"/>
          <w:szCs w:val="28"/>
        </w:rPr>
        <w:t xml:space="preserve">  индивидуальная помощь ребенку (при необходимости) в освоении навыков подготовки, проведения и анализа ключевых дел;</w:t>
      </w:r>
    </w:p>
    <w:p w:rsidR="00750FA1" w:rsidRPr="00750FA1" w:rsidRDefault="00750FA1" w:rsidP="00750FA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FA1">
        <w:rPr>
          <w:rFonts w:ascii="Times New Roman" w:eastAsia="Calibri" w:hAnsi="Times New Roman" w:cs="Times New Roman"/>
          <w:sz w:val="28"/>
          <w:szCs w:val="28"/>
        </w:rPr>
        <w:t xml:space="preserve">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50FA1" w:rsidRPr="00750FA1" w:rsidRDefault="00750FA1" w:rsidP="00750FA1">
      <w:pPr>
        <w:numPr>
          <w:ilvl w:val="0"/>
          <w:numId w:val="14"/>
        </w:numPr>
        <w:tabs>
          <w:tab w:val="left" w:pos="284"/>
          <w:tab w:val="left" w:pos="709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360" w:right="175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3.</w:t>
      </w:r>
      <w:r w:rsidR="00F93619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8</w:t>
      </w:r>
      <w:r w:rsidRPr="00750FA1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 Модуль «Безопасность» (в разработке)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6" w:firstLine="88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Система комплексной безопасности подразумевает состояние защищенности образовательного учреждения от реальных и прогнозируемых </w:t>
      </w: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6" w:firstLine="88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Комплексная безопасность осуществляется по следующим направлениям: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36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1. Профилактика асоциального поведения, правонарушений, правовое и антикоррупционное воспитание.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36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2. </w:t>
      </w:r>
      <w:proofErr w:type="gramStart"/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Профилактическая  работа</w:t>
      </w:r>
      <w:proofErr w:type="gramEnd"/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по антитеррористической защищенности и противодействию терроризму и экстремизму. 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36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3. </w:t>
      </w:r>
      <w:proofErr w:type="gramStart"/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Пожарная  безопасность</w:t>
      </w:r>
      <w:proofErr w:type="gramEnd"/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36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4. Профилактика детской дорожной безопасности.</w:t>
      </w:r>
    </w:p>
    <w:p w:rsidR="00750FA1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36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5. Информационная безопасность.</w:t>
      </w:r>
    </w:p>
    <w:p w:rsidR="00DD219A" w:rsidRPr="00750FA1" w:rsidRDefault="00750FA1" w:rsidP="00750FA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36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6. ЧС ситуации.</w:t>
      </w:r>
    </w:p>
    <w:p w:rsidR="00750FA1" w:rsidRPr="00750FA1" w:rsidRDefault="00750FA1" w:rsidP="00750FA1">
      <w:pPr>
        <w:spacing w:after="0" w:line="360" w:lineRule="auto"/>
        <w:jc w:val="center"/>
        <w:rPr>
          <w:rFonts w:ascii="Times New Roman" w:eastAsia="№Е" w:hAnsi="Times New Roman" w:cs="Times New Roman"/>
          <w:b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b/>
          <w:sz w:val="28"/>
          <w:szCs w:val="28"/>
          <w:lang w:eastAsia="ko-KR"/>
        </w:rPr>
        <w:t>3.</w:t>
      </w:r>
      <w:r w:rsidR="00F93619">
        <w:rPr>
          <w:rFonts w:ascii="Times New Roman" w:eastAsia="№Е" w:hAnsi="Times New Roman" w:cs="Times New Roman"/>
          <w:b/>
          <w:sz w:val="28"/>
          <w:szCs w:val="28"/>
          <w:lang w:eastAsia="ko-KR"/>
        </w:rPr>
        <w:t>9</w:t>
      </w:r>
      <w:r w:rsidRPr="00750FA1">
        <w:rPr>
          <w:rFonts w:ascii="Times New Roman" w:eastAsia="№Е" w:hAnsi="Times New Roman" w:cs="Times New Roman"/>
          <w:b/>
          <w:sz w:val="28"/>
          <w:szCs w:val="28"/>
          <w:lang w:eastAsia="ko-KR"/>
        </w:rPr>
        <w:t xml:space="preserve">. Модуль «Шефство (наставничество)» </w:t>
      </w:r>
    </w:p>
    <w:p w:rsidR="00750FA1" w:rsidRPr="00750FA1" w:rsidRDefault="00750FA1" w:rsidP="00750FA1">
      <w:pPr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ab/>
        <w:t xml:space="preserve">Системообразующий модуль воспитательного пространства школы – это проект по наставничеству старших школьников над младшими ребятами. Классный коллектив </w:t>
      </w:r>
      <w:r w:rsidR="007441E1">
        <w:rPr>
          <w:rFonts w:ascii="Times New Roman" w:eastAsia="№Е" w:hAnsi="Times New Roman" w:cs="Times New Roman"/>
          <w:sz w:val="28"/>
          <w:szCs w:val="28"/>
          <w:lang w:eastAsia="ko-KR"/>
        </w:rPr>
        <w:t>8</w:t>
      </w: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-10 классов являются наставниками обучающихся 1-4 классов. Мероприятия плана воспитательной работы школы, реализуются через этот проект, где главным механизмом является принцип «равный обучает равного», от детей старшеклассников - детям младших классов. На вожатский отряд возлагается основная миссия – вовлечение учащихся начальной школы в игровой процесс, в общешкольные мероприятия, сопровождение младших школьников,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>профориентационной</w:t>
      </w:r>
      <w:proofErr w:type="spellEnd"/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>самореализоваться</w:t>
      </w:r>
      <w:proofErr w:type="spellEnd"/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в них, а </w:t>
      </w: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lastRenderedPageBreak/>
        <w:t xml:space="preserve">с другой, – установить и упрочить доверительные отношения с учащимися класса, стать для них значимым взрослым, задающим образцы поведения в обществе. Юные вожатые организуют деятельность по следующим направлениям: </w:t>
      </w:r>
    </w:p>
    <w:p w:rsidR="00750FA1" w:rsidRPr="00750FA1" w:rsidRDefault="00750FA1" w:rsidP="00750FA1">
      <w:pPr>
        <w:spacing w:after="0" w:line="360" w:lineRule="auto"/>
        <w:ind w:left="360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- ежедневное сопровождение в рамках акции «Весёлая перемена», </w:t>
      </w:r>
    </w:p>
    <w:p w:rsidR="00750FA1" w:rsidRPr="00750FA1" w:rsidRDefault="00750FA1" w:rsidP="00750FA1">
      <w:pPr>
        <w:spacing w:after="0" w:line="360" w:lineRule="auto"/>
        <w:ind w:left="360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- организация </w:t>
      </w:r>
      <w:proofErr w:type="spellStart"/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>внутриклассных</w:t>
      </w:r>
      <w:proofErr w:type="spellEnd"/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мероприятий подшефного класса; </w:t>
      </w:r>
    </w:p>
    <w:p w:rsidR="00750FA1" w:rsidRPr="00750FA1" w:rsidRDefault="00750FA1" w:rsidP="00750FA1">
      <w:pPr>
        <w:spacing w:after="0" w:line="360" w:lineRule="auto"/>
        <w:ind w:left="360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- участие в событиях школы вожатской парой. </w:t>
      </w:r>
    </w:p>
    <w:p w:rsidR="00750FA1" w:rsidRPr="00750FA1" w:rsidRDefault="00750FA1" w:rsidP="00750FA1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Предполагаемым результатом реализации модуля является: </w:t>
      </w:r>
    </w:p>
    <w:p w:rsidR="00750FA1" w:rsidRPr="00750FA1" w:rsidRDefault="00750FA1" w:rsidP="00750FA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для младших школьников: повышение самооценки обучающихся; приобретение опыта общения в разновозрастной группе. </w:t>
      </w:r>
    </w:p>
    <w:p w:rsidR="00750FA1" w:rsidRPr="00750FA1" w:rsidRDefault="00750FA1" w:rsidP="00750FA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для вожатых: пропедевтика родительской компетентности; создание площадки педагогической практики, с целью дальнейшего самоопределения; повышение самооценки обучающихся; приобретение опыта общения в разновозрастной группе; обретение стимула к саморазвитию и самосовершенствованию; получение общественного признания и чувства социальной значимости. </w:t>
      </w:r>
    </w:p>
    <w:p w:rsidR="00750FA1" w:rsidRDefault="00750FA1" w:rsidP="00F9361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750FA1">
        <w:rPr>
          <w:rFonts w:ascii="Times New Roman" w:eastAsia="№Е" w:hAnsi="Times New Roman" w:cs="Times New Roman"/>
          <w:sz w:val="28"/>
          <w:szCs w:val="28"/>
          <w:lang w:eastAsia="ko-KR"/>
        </w:rPr>
        <w:t>для педагогов: возможность выхода на новый уровень общения с родителями, коллегами и детьми; возможность использования высокого профессионального потенциала родителей и коллег; создание модели продуктивного взаимодействия и самоуправления.</w:t>
      </w:r>
    </w:p>
    <w:p w:rsidR="00F93619" w:rsidRPr="00F93619" w:rsidRDefault="00F93619" w:rsidP="00F93619">
      <w:pPr>
        <w:pStyle w:val="a7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</w:p>
    <w:p w:rsidR="00750FA1" w:rsidRPr="001F361F" w:rsidRDefault="00750FA1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1F36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РАЗДЕЛ </w:t>
      </w:r>
      <w:r w:rsidRPr="001F361F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ko-KR"/>
        </w:rPr>
        <w:t>IV</w:t>
      </w:r>
      <w:r w:rsidRPr="001F36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 ОСНОВНЫЕ НАПРАВЛЕНИЯ</w:t>
      </w:r>
    </w:p>
    <w:p w:rsidR="00750FA1" w:rsidRPr="001F361F" w:rsidRDefault="00750FA1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1F36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САМОАНАЛИЗА ВОСПИТАТЕЛЬНОЙ РАБОТЫ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 и проводится с целью выявления основных проблем школьного воспитания и последующего их решения. 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решению администрации школы) внешних экспертов. 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  <w:lastRenderedPageBreak/>
        <w:t>Основными принципами</w:t>
      </w: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 основе которых осуществляется анализ воспитательного процесса в школе, являются: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93619" w:rsidRPr="00492051" w:rsidRDefault="00F93619" w:rsidP="00F93619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Основными направлениями анализа</w:t>
      </w: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 являются следующие</w:t>
      </w:r>
      <w:r w:rsidRPr="004920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F93619" w:rsidRPr="003151DB" w:rsidRDefault="00F93619" w:rsidP="00F93619">
      <w:pPr>
        <w:shd w:val="clear" w:color="auto" w:fill="FFFFFF"/>
        <w:tabs>
          <w:tab w:val="left" w:pos="1134"/>
        </w:tabs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1. Результаты воспитания, социализации и саморазвития школьников.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Критерием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которого осуществляется данный анализ, является динамика личностного развития школьников каждого класса.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Способом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получения информации о результатах воспитания, социализации и саморазвития школьников является педагогическое наблюдение и анкетирование.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93619" w:rsidRPr="003151DB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2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Общее состояние организуемой в школе совместной деятельности школьников и педагогов.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Критерием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Способами</w:t>
      </w:r>
      <w:r w:rsidRPr="00492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сосредотачивается на следующих вопросах: является ли организуемая в школе совместная деятельность школьников и педагогов интересной, событийно насыщенной, личностно развивающей и социально ориентированной.</w:t>
      </w:r>
    </w:p>
    <w:p w:rsidR="00F93619" w:rsidRPr="003151DB" w:rsidRDefault="00F93619" w:rsidP="00F93619">
      <w:pPr>
        <w:shd w:val="clear" w:color="auto" w:fill="FFFFFF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3. Качество воспитательной деятельности педагогов.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Критериями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 соответствие используемых педагогами форм работы с детьми собственным целям воспитания и особенностям своих 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заместителем директора по воспитательной работе.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Способами 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заместителя директора сосредотачивается на следующих вопросах:  испытывают ли педагоги затруднения в определении цели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взрослыми?</w:t>
      </w:r>
    </w:p>
    <w:p w:rsidR="00F93619" w:rsidRPr="003151DB" w:rsidRDefault="00F93619" w:rsidP="00F93619">
      <w:pPr>
        <w:shd w:val="clear" w:color="auto" w:fill="FFFFFF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4. Управление воспитательным процессом.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Критерием, 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директором образовательной организации.</w:t>
      </w:r>
    </w:p>
    <w:p w:rsidR="00F93619" w:rsidRPr="00492051" w:rsidRDefault="00F93619" w:rsidP="00F93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Способами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директора сосредотачивается на следующих вопросах: имеют ли педагоги чёткое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администрацией 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</w:p>
    <w:p w:rsidR="00F93619" w:rsidRPr="00492051" w:rsidRDefault="00F93619" w:rsidP="00F936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 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93619" w:rsidRPr="00170145" w:rsidRDefault="00F93619" w:rsidP="00F93619">
      <w:pPr>
        <w:spacing w:after="0" w:line="360" w:lineRule="auto"/>
      </w:pPr>
    </w:p>
    <w:p w:rsidR="001F361F" w:rsidRPr="001F361F" w:rsidRDefault="001F361F" w:rsidP="001F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1F361F" w:rsidRPr="001F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5B" w:rsidRDefault="00E1345B" w:rsidP="006645C4">
      <w:pPr>
        <w:spacing w:after="0" w:line="240" w:lineRule="auto"/>
      </w:pPr>
      <w:r>
        <w:separator/>
      </w:r>
    </w:p>
  </w:endnote>
  <w:endnote w:type="continuationSeparator" w:id="0">
    <w:p w:rsidR="00E1345B" w:rsidRDefault="00E1345B" w:rsidP="0066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19" w:rsidRDefault="00F936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5B" w:rsidRDefault="00E1345B" w:rsidP="006645C4">
      <w:pPr>
        <w:spacing w:after="0" w:line="240" w:lineRule="auto"/>
      </w:pPr>
      <w:r>
        <w:separator/>
      </w:r>
    </w:p>
  </w:footnote>
  <w:footnote w:type="continuationSeparator" w:id="0">
    <w:p w:rsidR="00E1345B" w:rsidRDefault="00E1345B" w:rsidP="0066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4E4A"/>
    <w:multiLevelType w:val="hybridMultilevel"/>
    <w:tmpl w:val="792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9B0A3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4A7C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2FEB0E80"/>
    <w:multiLevelType w:val="hybridMultilevel"/>
    <w:tmpl w:val="EA649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03A64C0"/>
    <w:multiLevelType w:val="hybridMultilevel"/>
    <w:tmpl w:val="5B56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97CAF"/>
    <w:multiLevelType w:val="multilevel"/>
    <w:tmpl w:val="5C1E7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1FE00D7"/>
    <w:multiLevelType w:val="hybridMultilevel"/>
    <w:tmpl w:val="E1C4A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BD7B14"/>
    <w:multiLevelType w:val="hybridMultilevel"/>
    <w:tmpl w:val="DF10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C5167"/>
    <w:multiLevelType w:val="hybridMultilevel"/>
    <w:tmpl w:val="5BF4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66810"/>
    <w:multiLevelType w:val="hybridMultilevel"/>
    <w:tmpl w:val="E24A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02BC8"/>
    <w:multiLevelType w:val="hybridMultilevel"/>
    <w:tmpl w:val="81785770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A1FDE"/>
    <w:multiLevelType w:val="multilevel"/>
    <w:tmpl w:val="6B8652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8054A74"/>
    <w:multiLevelType w:val="hybridMultilevel"/>
    <w:tmpl w:val="0C80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5335F"/>
    <w:multiLevelType w:val="hybridMultilevel"/>
    <w:tmpl w:val="1B82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B1903"/>
    <w:multiLevelType w:val="hybridMultilevel"/>
    <w:tmpl w:val="78B4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3C50D7"/>
    <w:multiLevelType w:val="hybridMultilevel"/>
    <w:tmpl w:val="FA400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8924E9"/>
    <w:multiLevelType w:val="hybridMultilevel"/>
    <w:tmpl w:val="504E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14"/>
  </w:num>
  <w:num w:numId="9">
    <w:abstractNumId w:val="17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3"/>
  </w:num>
  <w:num w:numId="15">
    <w:abstractNumId w:val="7"/>
  </w:num>
  <w:num w:numId="16">
    <w:abstractNumId w:val="16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E8"/>
    <w:rsid w:val="00036642"/>
    <w:rsid w:val="00050F8F"/>
    <w:rsid w:val="0015331B"/>
    <w:rsid w:val="001F361F"/>
    <w:rsid w:val="00211C0C"/>
    <w:rsid w:val="00257AB5"/>
    <w:rsid w:val="00332206"/>
    <w:rsid w:val="003564FF"/>
    <w:rsid w:val="003A50FD"/>
    <w:rsid w:val="004A3E39"/>
    <w:rsid w:val="004C38A0"/>
    <w:rsid w:val="004D1967"/>
    <w:rsid w:val="004D52BE"/>
    <w:rsid w:val="00601DD0"/>
    <w:rsid w:val="006575E6"/>
    <w:rsid w:val="006645C4"/>
    <w:rsid w:val="006B6516"/>
    <w:rsid w:val="006D358C"/>
    <w:rsid w:val="007105DD"/>
    <w:rsid w:val="00717573"/>
    <w:rsid w:val="007441E1"/>
    <w:rsid w:val="00750385"/>
    <w:rsid w:val="00750FA1"/>
    <w:rsid w:val="00780ED9"/>
    <w:rsid w:val="007A6938"/>
    <w:rsid w:val="00853FF3"/>
    <w:rsid w:val="008A3C41"/>
    <w:rsid w:val="00926B2B"/>
    <w:rsid w:val="009340D8"/>
    <w:rsid w:val="00961ACB"/>
    <w:rsid w:val="009727BB"/>
    <w:rsid w:val="00983667"/>
    <w:rsid w:val="009B12EB"/>
    <w:rsid w:val="009D186F"/>
    <w:rsid w:val="00A31D1F"/>
    <w:rsid w:val="00A32FE8"/>
    <w:rsid w:val="00A40C26"/>
    <w:rsid w:val="00A77FA0"/>
    <w:rsid w:val="00B10225"/>
    <w:rsid w:val="00BB458C"/>
    <w:rsid w:val="00C45B71"/>
    <w:rsid w:val="00CA3995"/>
    <w:rsid w:val="00D61155"/>
    <w:rsid w:val="00D6739A"/>
    <w:rsid w:val="00DD219A"/>
    <w:rsid w:val="00E1345B"/>
    <w:rsid w:val="00E147D8"/>
    <w:rsid w:val="00E22D33"/>
    <w:rsid w:val="00E636C6"/>
    <w:rsid w:val="00EE33E9"/>
    <w:rsid w:val="00EE3E0C"/>
    <w:rsid w:val="00F93619"/>
    <w:rsid w:val="00F961A4"/>
    <w:rsid w:val="00FA1DE4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A6FF5A-E910-4412-A58A-D1675DD1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A4"/>
  </w:style>
  <w:style w:type="paragraph" w:styleId="1">
    <w:name w:val="heading 1"/>
    <w:basedOn w:val="a"/>
    <w:next w:val="a"/>
    <w:link w:val="10"/>
    <w:uiPriority w:val="9"/>
    <w:qFormat/>
    <w:rsid w:val="00961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5C4"/>
  </w:style>
  <w:style w:type="paragraph" w:styleId="a5">
    <w:name w:val="footer"/>
    <w:basedOn w:val="a"/>
    <w:link w:val="a6"/>
    <w:uiPriority w:val="99"/>
    <w:unhideWhenUsed/>
    <w:rsid w:val="0066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5C4"/>
  </w:style>
  <w:style w:type="paragraph" w:styleId="a7">
    <w:name w:val="List Paragraph"/>
    <w:basedOn w:val="a"/>
    <w:link w:val="a8"/>
    <w:uiPriority w:val="99"/>
    <w:qFormat/>
    <w:rsid w:val="006645C4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99"/>
    <w:qFormat/>
    <w:locked/>
    <w:rsid w:val="006645C4"/>
  </w:style>
  <w:style w:type="paragraph" w:customStyle="1" w:styleId="Default">
    <w:name w:val="Default"/>
    <w:rsid w:val="00853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EE33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E33E9"/>
    <w:rPr>
      <w:rFonts w:ascii="Times New Roman" w:eastAsia="Times New Roman"/>
      <w:i/>
      <w:sz w:val="28"/>
    </w:rPr>
  </w:style>
  <w:style w:type="paragraph" w:styleId="a9">
    <w:name w:val="Body Text Indent"/>
    <w:basedOn w:val="a"/>
    <w:link w:val="aa"/>
    <w:unhideWhenUsed/>
    <w:rsid w:val="00EE33E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rsid w:val="00EE33E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E33E9"/>
    <w:rPr>
      <w:rFonts w:ascii="Times New Roman" w:eastAsia="Times New Roman"/>
      <w:sz w:val="28"/>
    </w:rPr>
  </w:style>
  <w:style w:type="table" w:styleId="ab">
    <w:name w:val="Table Grid"/>
    <w:basedOn w:val="a1"/>
    <w:uiPriority w:val="39"/>
    <w:rsid w:val="00E1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1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961AC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61ACB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61ACB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61ACB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BF01-057B-4C36-A4E0-2B0DB868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36</Pages>
  <Words>8139</Words>
  <Characters>46397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Даша</cp:lastModifiedBy>
  <cp:revision>32</cp:revision>
  <dcterms:created xsi:type="dcterms:W3CDTF">2021-08-25T15:12:00Z</dcterms:created>
  <dcterms:modified xsi:type="dcterms:W3CDTF">2021-08-30T09:40:00Z</dcterms:modified>
</cp:coreProperties>
</file>