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6D" w:rsidRPr="00C1396D" w:rsidRDefault="00C1396D" w:rsidP="00C13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6D">
        <w:rPr>
          <w:rFonts w:ascii="Times New Roman" w:hAnsi="Times New Roman" w:cs="Times New Roman"/>
          <w:b/>
          <w:sz w:val="28"/>
          <w:szCs w:val="28"/>
        </w:rPr>
        <w:t>План работы комиссии</w:t>
      </w:r>
      <w:r w:rsidR="005A3FD7">
        <w:rPr>
          <w:rFonts w:ascii="Times New Roman" w:hAnsi="Times New Roman" w:cs="Times New Roman"/>
          <w:b/>
          <w:sz w:val="28"/>
          <w:szCs w:val="28"/>
        </w:rPr>
        <w:t xml:space="preserve"> (</w:t>
      </w:r>
      <w:bookmarkStart w:id="0" w:name="_GoBack"/>
      <w:bookmarkEnd w:id="0"/>
      <w:r w:rsidRPr="00C1396D">
        <w:rPr>
          <w:rFonts w:ascii="Times New Roman" w:hAnsi="Times New Roman" w:cs="Times New Roman"/>
          <w:b/>
          <w:sz w:val="28"/>
          <w:szCs w:val="28"/>
        </w:rPr>
        <w:t>родительского контроля</w:t>
      </w:r>
      <w:r w:rsidR="005A3FD7">
        <w:rPr>
          <w:rFonts w:ascii="Times New Roman" w:hAnsi="Times New Roman" w:cs="Times New Roman"/>
          <w:b/>
          <w:sz w:val="28"/>
          <w:szCs w:val="28"/>
        </w:rPr>
        <w:t>)</w:t>
      </w:r>
    </w:p>
    <w:p w:rsidR="00C1396D" w:rsidRDefault="00C1396D" w:rsidP="00C13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6D">
        <w:rPr>
          <w:rFonts w:ascii="Times New Roman" w:hAnsi="Times New Roman" w:cs="Times New Roman"/>
          <w:b/>
          <w:sz w:val="28"/>
          <w:szCs w:val="28"/>
        </w:rPr>
        <w:t xml:space="preserve"> за организацией и качеством горячего питания</w:t>
      </w:r>
    </w:p>
    <w:p w:rsidR="00587937" w:rsidRDefault="00C1396D" w:rsidP="00C13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6D">
        <w:rPr>
          <w:rFonts w:ascii="Times New Roman" w:hAnsi="Times New Roman" w:cs="Times New Roman"/>
          <w:b/>
          <w:sz w:val="28"/>
          <w:szCs w:val="28"/>
        </w:rPr>
        <w:t xml:space="preserve"> на 2020 – 2021 учебный год</w:t>
      </w:r>
    </w:p>
    <w:p w:rsidR="00C1396D" w:rsidRPr="00C1396D" w:rsidRDefault="00C1396D" w:rsidP="00C13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1396D" w:rsidTr="00C1396D">
        <w:tc>
          <w:tcPr>
            <w:tcW w:w="817" w:type="dxa"/>
          </w:tcPr>
          <w:p w:rsidR="00C1396D" w:rsidRPr="005A6FE3" w:rsidRDefault="00C1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C1396D" w:rsidRDefault="00C1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A3FD7" w:rsidRPr="005A6FE3" w:rsidRDefault="005A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1396D" w:rsidRPr="005A6FE3" w:rsidRDefault="00C1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E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C1396D" w:rsidRPr="005A6FE3" w:rsidRDefault="00C1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396D" w:rsidTr="00C1396D">
        <w:tc>
          <w:tcPr>
            <w:tcW w:w="817" w:type="dxa"/>
          </w:tcPr>
          <w:p w:rsidR="00C1396D" w:rsidRPr="00C1396D" w:rsidRDefault="00C1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1396D" w:rsidRPr="00C1396D" w:rsidRDefault="005A6FE3" w:rsidP="00E66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реализуемых блюд утверждённому меню.</w:t>
            </w:r>
          </w:p>
        </w:tc>
        <w:tc>
          <w:tcPr>
            <w:tcW w:w="2393" w:type="dxa"/>
          </w:tcPr>
          <w:p w:rsidR="00C1396D" w:rsidRDefault="00C1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FE3" w:rsidRP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6D" w:rsidRP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FE3">
              <w:rPr>
                <w:rFonts w:ascii="Times New Roman" w:hAnsi="Times New Roman" w:cs="Times New Roman"/>
                <w:sz w:val="28"/>
                <w:szCs w:val="28"/>
              </w:rPr>
              <w:t>Петрова Д.А.</w:t>
            </w:r>
          </w:p>
        </w:tc>
      </w:tr>
      <w:tr w:rsidR="005A6FE3" w:rsidTr="00C1396D">
        <w:tc>
          <w:tcPr>
            <w:tcW w:w="817" w:type="dxa"/>
          </w:tcPr>
          <w:p w:rsidR="005A6FE3" w:rsidRPr="00C1396D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5A6FE3" w:rsidRDefault="005A6FE3" w:rsidP="00E66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санитарно-технического содержания обеденного зала, состояния обеденной мебели, столовой посуды, наличие салфеток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FE3" w:rsidRP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FE3" w:rsidRP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A6FE3" w:rsidTr="00C1396D">
        <w:tc>
          <w:tcPr>
            <w:tcW w:w="817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5A6FE3" w:rsidRDefault="005A6FE3" w:rsidP="00E66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объёмом и видом пищевых отходов после приёма пищи.</w:t>
            </w:r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FE3" w:rsidRP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FE3" w:rsidRP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A6FE3" w:rsidTr="00C1396D">
        <w:tc>
          <w:tcPr>
            <w:tcW w:w="817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5A6FE3" w:rsidRDefault="005A6FE3" w:rsidP="00E66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лабораторно-инструментальных исследований качества и безопасности поступающей пищевой продукции и готовых блюд.</w:t>
            </w:r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FE3" w:rsidRP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FE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FE3" w:rsidRPr="005A6FE3" w:rsidRDefault="005A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5A6FE3" w:rsidTr="00C1396D">
        <w:tc>
          <w:tcPr>
            <w:tcW w:w="817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5A6FE3" w:rsidRDefault="005A6FE3" w:rsidP="00E66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вкусовых предпочтений обучающихся, удовлетворённости ассортиментом и качеством потребляемых блюд  посредством анкетирования обучающихся</w:t>
            </w:r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D7" w:rsidRPr="005A3FD7" w:rsidRDefault="005A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D7" w:rsidRPr="005A3FD7" w:rsidRDefault="005A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7">
              <w:rPr>
                <w:rFonts w:ascii="Times New Roman" w:hAnsi="Times New Roman" w:cs="Times New Roman"/>
                <w:sz w:val="28"/>
                <w:szCs w:val="28"/>
              </w:rPr>
              <w:t>Петрова Д.А.</w:t>
            </w:r>
          </w:p>
        </w:tc>
      </w:tr>
      <w:tr w:rsidR="005A6FE3" w:rsidTr="00C1396D">
        <w:tc>
          <w:tcPr>
            <w:tcW w:w="817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5A6FE3" w:rsidRDefault="005A6FE3" w:rsidP="00E66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детей о здоровом питании.</w:t>
            </w:r>
          </w:p>
        </w:tc>
        <w:tc>
          <w:tcPr>
            <w:tcW w:w="2393" w:type="dxa"/>
          </w:tcPr>
          <w:p w:rsidR="005A6FE3" w:rsidRPr="005A3FD7" w:rsidRDefault="005A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7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проведения родительских собраний</w:t>
            </w:r>
          </w:p>
        </w:tc>
        <w:tc>
          <w:tcPr>
            <w:tcW w:w="2393" w:type="dxa"/>
          </w:tcPr>
          <w:p w:rsidR="005A6FE3" w:rsidRDefault="005A6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D7" w:rsidRPr="005A3FD7" w:rsidRDefault="005A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5A3FD7" w:rsidTr="00C1396D">
        <w:tc>
          <w:tcPr>
            <w:tcW w:w="817" w:type="dxa"/>
          </w:tcPr>
          <w:p w:rsidR="005A3FD7" w:rsidRDefault="005A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968" w:type="dxa"/>
          </w:tcPr>
          <w:p w:rsidR="005A3FD7" w:rsidRDefault="005A3FD7" w:rsidP="00E66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соблюдения правил личной гигиены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393" w:type="dxa"/>
          </w:tcPr>
          <w:p w:rsidR="005A3FD7" w:rsidRDefault="005A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FD7" w:rsidRPr="005A3FD7" w:rsidRDefault="005A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5A3FD7" w:rsidRDefault="005A3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D7" w:rsidRPr="005A3FD7" w:rsidRDefault="005A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C1396D" w:rsidRPr="00C1396D" w:rsidRDefault="00C13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396D" w:rsidRPr="00C1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E3"/>
    <w:rsid w:val="00587937"/>
    <w:rsid w:val="005A3FD7"/>
    <w:rsid w:val="005A6FE3"/>
    <w:rsid w:val="00766AE3"/>
    <w:rsid w:val="00C1396D"/>
    <w:rsid w:val="00E6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2020-09-25T09:17:00Z</dcterms:created>
  <dcterms:modified xsi:type="dcterms:W3CDTF">2020-09-25T09:49:00Z</dcterms:modified>
</cp:coreProperties>
</file>