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47" w:rsidRPr="00A81183" w:rsidRDefault="00A81183" w:rsidP="00E64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183">
        <w:rPr>
          <w:rFonts w:ascii="Times New Roman" w:hAnsi="Times New Roman" w:cs="Times New Roman"/>
          <w:b/>
          <w:sz w:val="28"/>
          <w:szCs w:val="28"/>
        </w:rPr>
        <w:t>МКОУ «Шиверская школа»</w:t>
      </w:r>
    </w:p>
    <w:p w:rsidR="00E64810" w:rsidRPr="00A81183" w:rsidRDefault="00A81183" w:rsidP="00E64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183">
        <w:rPr>
          <w:rFonts w:ascii="Times New Roman" w:hAnsi="Times New Roman" w:cs="Times New Roman"/>
          <w:b/>
          <w:sz w:val="28"/>
          <w:szCs w:val="28"/>
        </w:rPr>
        <w:t xml:space="preserve">Организация питания </w:t>
      </w:r>
      <w:proofErr w:type="gramStart"/>
      <w:r w:rsidRPr="00A8118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81183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</w:p>
    <w:p w:rsidR="008C6AE9" w:rsidRDefault="00E64810" w:rsidP="008C6AE9">
      <w:pPr>
        <w:pStyle w:val="a3"/>
        <w:shd w:val="clear" w:color="auto" w:fill="FFFFFF"/>
        <w:spacing w:before="0" w:beforeAutospacing="0" w:after="75" w:afterAutospacing="0" w:line="360" w:lineRule="auto"/>
        <w:jc w:val="both"/>
        <w:rPr>
          <w:sz w:val="28"/>
          <w:szCs w:val="28"/>
        </w:rPr>
      </w:pPr>
      <w:r w:rsidRPr="00E64810">
        <w:rPr>
          <w:sz w:val="28"/>
          <w:szCs w:val="28"/>
        </w:rPr>
        <w:t xml:space="preserve">      В соответствии с пунктом 3 статьи  11 Закона Красноярского края от 02.11.2000 года №12-961 «О защите прав ребенка»</w:t>
      </w:r>
      <w:r>
        <w:rPr>
          <w:sz w:val="28"/>
          <w:szCs w:val="28"/>
        </w:rPr>
        <w:t xml:space="preserve"> </w:t>
      </w:r>
      <w:r w:rsidRPr="00E64810">
        <w:rPr>
          <w:sz w:val="28"/>
          <w:szCs w:val="28"/>
        </w:rPr>
        <w:t xml:space="preserve"> обучающиеся с ограниченными возможностями здоровья  </w:t>
      </w:r>
      <w:r w:rsidR="00924905">
        <w:rPr>
          <w:sz w:val="28"/>
          <w:szCs w:val="28"/>
        </w:rPr>
        <w:t>обеспечиваются горячим завтраком и горячим обедом без взимания платы из сре</w:t>
      </w:r>
      <w:proofErr w:type="gramStart"/>
      <w:r w:rsidR="00924905">
        <w:rPr>
          <w:sz w:val="28"/>
          <w:szCs w:val="28"/>
        </w:rPr>
        <w:t>дств кр</w:t>
      </w:r>
      <w:proofErr w:type="gramEnd"/>
      <w:r w:rsidR="00924905">
        <w:rPr>
          <w:sz w:val="28"/>
          <w:szCs w:val="28"/>
        </w:rPr>
        <w:t>аевого бюджета.</w:t>
      </w:r>
      <w:r w:rsidR="008C6AE9">
        <w:rPr>
          <w:sz w:val="28"/>
          <w:szCs w:val="28"/>
        </w:rPr>
        <w:t xml:space="preserve">   Данная мера социальной поддержки в </w:t>
      </w:r>
      <w:r w:rsidR="00A81183">
        <w:rPr>
          <w:sz w:val="28"/>
          <w:szCs w:val="28"/>
        </w:rPr>
        <w:t>школе</w:t>
      </w:r>
      <w:r w:rsidR="008C6AE9">
        <w:rPr>
          <w:sz w:val="28"/>
          <w:szCs w:val="28"/>
        </w:rPr>
        <w:t xml:space="preserve"> оказывается на основании предоставленного  родителями (законными представителями) заключения </w:t>
      </w:r>
      <w:proofErr w:type="spellStart"/>
      <w:r w:rsidR="008C6AE9">
        <w:rPr>
          <w:sz w:val="28"/>
          <w:szCs w:val="28"/>
        </w:rPr>
        <w:t>психолого-медико-педагогической</w:t>
      </w:r>
      <w:proofErr w:type="spellEnd"/>
      <w:r w:rsidR="008C6AE9">
        <w:rPr>
          <w:sz w:val="28"/>
          <w:szCs w:val="28"/>
        </w:rPr>
        <w:t xml:space="preserve"> комиссии и оформленного заявления.</w:t>
      </w:r>
    </w:p>
    <w:p w:rsidR="00924905" w:rsidRDefault="005842AE" w:rsidP="003034CE">
      <w:pPr>
        <w:pStyle w:val="a3"/>
        <w:shd w:val="clear" w:color="auto" w:fill="FFFFFF"/>
        <w:spacing w:before="0" w:beforeAutospacing="0" w:after="7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Для данной категории обучающихся</w:t>
      </w:r>
      <w:r w:rsidR="00303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6AE9">
        <w:rPr>
          <w:sz w:val="28"/>
          <w:szCs w:val="28"/>
        </w:rPr>
        <w:t xml:space="preserve">в </w:t>
      </w:r>
      <w:r w:rsidR="00A81183">
        <w:rPr>
          <w:sz w:val="28"/>
          <w:szCs w:val="28"/>
        </w:rPr>
        <w:t xml:space="preserve">школе </w:t>
      </w:r>
      <w:r>
        <w:rPr>
          <w:sz w:val="28"/>
          <w:szCs w:val="28"/>
        </w:rPr>
        <w:t xml:space="preserve">организовано бесплатное горячее питание 2 раза в день  по согласованному примерному меню (10 дней),  в соответствии с </w:t>
      </w:r>
      <w:proofErr w:type="spellStart"/>
      <w:r w:rsidRPr="005842AE">
        <w:rPr>
          <w:sz w:val="28"/>
          <w:szCs w:val="28"/>
        </w:rPr>
        <w:t>СанПиН</w:t>
      </w:r>
      <w:proofErr w:type="spellEnd"/>
      <w:r w:rsidRPr="005842AE">
        <w:rPr>
          <w:sz w:val="28"/>
          <w:szCs w:val="28"/>
        </w:rPr>
        <w:t xml:space="preserve"> 2.4.5.2409-08 «Санитарно-эпидемиологические требования к  организации питания обучающихся в общеобразовательных учреждениях, учреждениях начального и среднее профессионального образования»</w:t>
      </w:r>
      <w:r>
        <w:rPr>
          <w:sz w:val="28"/>
          <w:szCs w:val="28"/>
        </w:rPr>
        <w:t xml:space="preserve">, Федеральным законом от 02.01.2000 г. №29-ФЗ «О качестве и безопасности пищевых продуктов», </w:t>
      </w:r>
      <w:r w:rsidR="003034CE">
        <w:rPr>
          <w:sz w:val="28"/>
          <w:szCs w:val="28"/>
        </w:rPr>
        <w:t>Законом РФ  от 07.02.1992 г. № 2300-1 «О</w:t>
      </w:r>
      <w:proofErr w:type="gramEnd"/>
      <w:r w:rsidR="003034CE">
        <w:rPr>
          <w:sz w:val="28"/>
          <w:szCs w:val="28"/>
        </w:rPr>
        <w:t xml:space="preserve"> </w:t>
      </w:r>
      <w:proofErr w:type="gramStart"/>
      <w:r w:rsidR="003034CE">
        <w:rPr>
          <w:sz w:val="28"/>
          <w:szCs w:val="28"/>
        </w:rPr>
        <w:t>защите</w:t>
      </w:r>
      <w:proofErr w:type="gramEnd"/>
      <w:r w:rsidR="003034CE">
        <w:rPr>
          <w:sz w:val="28"/>
          <w:szCs w:val="28"/>
        </w:rPr>
        <w:t xml:space="preserve"> </w:t>
      </w:r>
      <w:proofErr w:type="gramStart"/>
      <w:r w:rsidR="003034CE">
        <w:rPr>
          <w:sz w:val="28"/>
          <w:szCs w:val="28"/>
        </w:rPr>
        <w:t xml:space="preserve">прав потребителей», Правилами оказания услуг общественного питания (утв. Постановлением Правительства РФ от 15.08.1997 г. №1036, </w:t>
      </w:r>
      <w:proofErr w:type="spellStart"/>
      <w:r w:rsidR="003034CE">
        <w:rPr>
          <w:sz w:val="28"/>
          <w:szCs w:val="28"/>
        </w:rPr>
        <w:t>СанПиН</w:t>
      </w:r>
      <w:proofErr w:type="spellEnd"/>
      <w:r w:rsidR="003034CE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</w:t>
      </w:r>
      <w:proofErr w:type="gramEnd"/>
      <w:r w:rsidR="003034CE">
        <w:rPr>
          <w:sz w:val="28"/>
          <w:szCs w:val="28"/>
        </w:rPr>
        <w:t xml:space="preserve"> </w:t>
      </w:r>
      <w:proofErr w:type="gramStart"/>
      <w:r w:rsidR="003034CE">
        <w:rPr>
          <w:sz w:val="28"/>
          <w:szCs w:val="28"/>
        </w:rPr>
        <w:t>учреждениях</w:t>
      </w:r>
      <w:proofErr w:type="gramEnd"/>
      <w:r w:rsidR="003034CE">
        <w:rPr>
          <w:sz w:val="28"/>
          <w:szCs w:val="28"/>
        </w:rPr>
        <w:t>» и иными нормативно-правовыми документами.</w:t>
      </w:r>
    </w:p>
    <w:p w:rsidR="00235228" w:rsidRPr="00235228" w:rsidRDefault="00235228" w:rsidP="00235228">
      <w:pPr>
        <w:spacing w:before="280" w:after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5228">
        <w:rPr>
          <w:rFonts w:ascii="Times New Roman" w:hAnsi="Times New Roman" w:cs="Times New Roman"/>
          <w:sz w:val="28"/>
          <w:szCs w:val="28"/>
        </w:rPr>
        <w:t xml:space="preserve">Организованное питание обучающихся с ограниченными возможностями здоровья в начальной школе осуществляется на  основании поданных в </w:t>
      </w:r>
      <w:r w:rsidR="00A81183">
        <w:rPr>
          <w:rFonts w:ascii="Times New Roman" w:hAnsi="Times New Roman" w:cs="Times New Roman"/>
          <w:sz w:val="28"/>
          <w:szCs w:val="28"/>
        </w:rPr>
        <w:t>столовую</w:t>
      </w:r>
      <w:r w:rsidRPr="00235228">
        <w:rPr>
          <w:rFonts w:ascii="Times New Roman" w:hAnsi="Times New Roman" w:cs="Times New Roman"/>
          <w:sz w:val="28"/>
          <w:szCs w:val="28"/>
        </w:rPr>
        <w:t xml:space="preserve"> списков детей с ОВЗ, по расписанию:  завтрак  </w:t>
      </w:r>
      <w:r w:rsidR="00A81183">
        <w:rPr>
          <w:rFonts w:ascii="Times New Roman" w:hAnsi="Times New Roman" w:cs="Times New Roman"/>
          <w:sz w:val="28"/>
          <w:szCs w:val="28"/>
        </w:rPr>
        <w:t>10</w:t>
      </w:r>
      <w:r w:rsidRPr="00235228">
        <w:rPr>
          <w:rFonts w:ascii="Times New Roman" w:hAnsi="Times New Roman" w:cs="Times New Roman"/>
          <w:sz w:val="28"/>
          <w:szCs w:val="28"/>
        </w:rPr>
        <w:t>.</w:t>
      </w:r>
      <w:r w:rsidR="00A81183">
        <w:rPr>
          <w:rFonts w:ascii="Times New Roman" w:hAnsi="Times New Roman" w:cs="Times New Roman"/>
          <w:sz w:val="28"/>
          <w:szCs w:val="28"/>
        </w:rPr>
        <w:t>1</w:t>
      </w:r>
      <w:r w:rsidRPr="00235228">
        <w:rPr>
          <w:rFonts w:ascii="Times New Roman" w:hAnsi="Times New Roman" w:cs="Times New Roman"/>
          <w:sz w:val="28"/>
          <w:szCs w:val="28"/>
        </w:rPr>
        <w:t xml:space="preserve">0 – </w:t>
      </w:r>
      <w:r w:rsidR="00A81183">
        <w:rPr>
          <w:rFonts w:ascii="Times New Roman" w:hAnsi="Times New Roman" w:cs="Times New Roman"/>
          <w:sz w:val="28"/>
          <w:szCs w:val="28"/>
        </w:rPr>
        <w:t>10</w:t>
      </w:r>
      <w:r w:rsidRPr="00235228">
        <w:rPr>
          <w:rFonts w:ascii="Times New Roman" w:hAnsi="Times New Roman" w:cs="Times New Roman"/>
          <w:sz w:val="28"/>
          <w:szCs w:val="28"/>
        </w:rPr>
        <w:t>.</w:t>
      </w:r>
      <w:r w:rsidR="00A81183">
        <w:rPr>
          <w:rFonts w:ascii="Times New Roman" w:hAnsi="Times New Roman" w:cs="Times New Roman"/>
          <w:sz w:val="28"/>
          <w:szCs w:val="28"/>
        </w:rPr>
        <w:t>3</w:t>
      </w:r>
      <w:r w:rsidRPr="00235228">
        <w:rPr>
          <w:rFonts w:ascii="Times New Roman" w:hAnsi="Times New Roman" w:cs="Times New Roman"/>
          <w:sz w:val="28"/>
          <w:szCs w:val="28"/>
        </w:rPr>
        <w:t xml:space="preserve">0, обед   </w:t>
      </w:r>
      <w:r w:rsidR="00A81183">
        <w:rPr>
          <w:rFonts w:ascii="Times New Roman" w:hAnsi="Times New Roman" w:cs="Times New Roman"/>
          <w:sz w:val="28"/>
          <w:szCs w:val="28"/>
        </w:rPr>
        <w:t>13</w:t>
      </w:r>
      <w:r w:rsidRPr="00235228">
        <w:rPr>
          <w:rFonts w:ascii="Times New Roman" w:hAnsi="Times New Roman" w:cs="Times New Roman"/>
          <w:sz w:val="28"/>
          <w:szCs w:val="28"/>
        </w:rPr>
        <w:t>.</w:t>
      </w:r>
      <w:r w:rsidR="00A81183">
        <w:rPr>
          <w:rFonts w:ascii="Times New Roman" w:hAnsi="Times New Roman" w:cs="Times New Roman"/>
          <w:sz w:val="28"/>
          <w:szCs w:val="28"/>
        </w:rPr>
        <w:t>1</w:t>
      </w:r>
      <w:r w:rsidRPr="00235228">
        <w:rPr>
          <w:rFonts w:ascii="Times New Roman" w:hAnsi="Times New Roman" w:cs="Times New Roman"/>
          <w:sz w:val="28"/>
          <w:szCs w:val="28"/>
        </w:rPr>
        <w:t xml:space="preserve">5 – </w:t>
      </w:r>
      <w:r w:rsidR="00A81183">
        <w:rPr>
          <w:rFonts w:ascii="Times New Roman" w:hAnsi="Times New Roman" w:cs="Times New Roman"/>
          <w:sz w:val="28"/>
          <w:szCs w:val="28"/>
        </w:rPr>
        <w:t>13</w:t>
      </w:r>
      <w:r w:rsidRPr="00235228">
        <w:rPr>
          <w:rFonts w:ascii="Times New Roman" w:hAnsi="Times New Roman" w:cs="Times New Roman"/>
          <w:sz w:val="28"/>
          <w:szCs w:val="28"/>
        </w:rPr>
        <w:t>.2</w:t>
      </w:r>
      <w:r w:rsidR="00A81183">
        <w:rPr>
          <w:rFonts w:ascii="Times New Roman" w:hAnsi="Times New Roman" w:cs="Times New Roman"/>
          <w:sz w:val="28"/>
          <w:szCs w:val="28"/>
        </w:rPr>
        <w:t>5</w:t>
      </w:r>
      <w:r w:rsidRPr="0023522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81183" w:rsidRDefault="00235228" w:rsidP="00235228">
      <w:pPr>
        <w:spacing w:before="280" w:after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5228">
        <w:rPr>
          <w:rFonts w:ascii="Times New Roman" w:hAnsi="Times New Roman" w:cs="Times New Roman"/>
          <w:sz w:val="28"/>
          <w:szCs w:val="28"/>
        </w:rPr>
        <w:t xml:space="preserve">Питание обучающихся с  ограниченными возможностями здоровья в основной школе 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228">
        <w:rPr>
          <w:rFonts w:ascii="Times New Roman" w:hAnsi="Times New Roman" w:cs="Times New Roman"/>
          <w:sz w:val="28"/>
          <w:szCs w:val="28"/>
        </w:rPr>
        <w:t xml:space="preserve">на основании поданных в </w:t>
      </w:r>
      <w:r w:rsidR="00A81183">
        <w:rPr>
          <w:rFonts w:ascii="Times New Roman" w:hAnsi="Times New Roman" w:cs="Times New Roman"/>
          <w:sz w:val="28"/>
          <w:szCs w:val="28"/>
        </w:rPr>
        <w:t>столовую</w:t>
      </w:r>
      <w:r w:rsidRPr="00235228">
        <w:rPr>
          <w:rFonts w:ascii="Times New Roman" w:hAnsi="Times New Roman" w:cs="Times New Roman"/>
          <w:sz w:val="28"/>
          <w:szCs w:val="28"/>
        </w:rPr>
        <w:t xml:space="preserve"> списк</w:t>
      </w:r>
      <w:r>
        <w:rPr>
          <w:rFonts w:ascii="Times New Roman" w:hAnsi="Times New Roman" w:cs="Times New Roman"/>
          <w:sz w:val="28"/>
          <w:szCs w:val="28"/>
        </w:rPr>
        <w:t xml:space="preserve">ов детей </w:t>
      </w:r>
      <w:r w:rsidR="00A81183">
        <w:rPr>
          <w:rFonts w:ascii="Times New Roman" w:hAnsi="Times New Roman" w:cs="Times New Roman"/>
          <w:sz w:val="28"/>
          <w:szCs w:val="28"/>
        </w:rPr>
        <w:t>с ОВЗ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5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905" w:rsidRPr="00235228" w:rsidRDefault="00235228" w:rsidP="00235228">
      <w:pPr>
        <w:spacing w:before="280" w:after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табеле</w:t>
      </w:r>
      <w:r w:rsidRPr="00235228">
        <w:rPr>
          <w:rFonts w:ascii="Times New Roman" w:hAnsi="Times New Roman" w:cs="Times New Roman"/>
          <w:sz w:val="28"/>
          <w:szCs w:val="28"/>
        </w:rPr>
        <w:t xml:space="preserve"> ответс</w:t>
      </w:r>
      <w:r>
        <w:rPr>
          <w:rFonts w:ascii="Times New Roman" w:hAnsi="Times New Roman" w:cs="Times New Roman"/>
          <w:sz w:val="28"/>
          <w:szCs w:val="28"/>
        </w:rPr>
        <w:t>твенное лицо</w:t>
      </w:r>
      <w:r w:rsidRPr="00235228">
        <w:rPr>
          <w:rFonts w:ascii="Times New Roman" w:hAnsi="Times New Roman" w:cs="Times New Roman"/>
          <w:sz w:val="28"/>
          <w:szCs w:val="28"/>
        </w:rPr>
        <w:t xml:space="preserve"> за выдачу горячего питания отмечает полученные детьми  завтраки и обеды.</w:t>
      </w:r>
      <w:r w:rsidR="003034CE" w:rsidRPr="002352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4905" w:rsidRPr="00235228" w:rsidSect="00A8118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61F"/>
    <w:rsid w:val="00235228"/>
    <w:rsid w:val="003034CE"/>
    <w:rsid w:val="005842AE"/>
    <w:rsid w:val="007A1B7A"/>
    <w:rsid w:val="008C6AE9"/>
    <w:rsid w:val="00924905"/>
    <w:rsid w:val="009A32FE"/>
    <w:rsid w:val="00A81183"/>
    <w:rsid w:val="00C3661F"/>
    <w:rsid w:val="00DB4447"/>
    <w:rsid w:val="00E6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</cp:lastModifiedBy>
  <cp:revision>10</cp:revision>
  <cp:lastPrinted>2018-01-23T05:29:00Z</cp:lastPrinted>
  <dcterms:created xsi:type="dcterms:W3CDTF">2018-01-23T04:41:00Z</dcterms:created>
  <dcterms:modified xsi:type="dcterms:W3CDTF">2020-03-09T05:19:00Z</dcterms:modified>
</cp:coreProperties>
</file>