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8B" w:rsidRDefault="00A50195" w:rsidP="00266A97">
      <w:pPr>
        <w:jc w:val="center"/>
        <w:rPr>
          <w:b/>
        </w:rPr>
        <w:sectPr w:rsidR="007C678B" w:rsidSect="00A50195"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81"/>
        </w:sect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-71755</wp:posOffset>
            </wp:positionV>
            <wp:extent cx="9251950" cy="6545580"/>
            <wp:effectExtent l="0" t="0" r="0" b="0"/>
            <wp:wrapTight wrapText="bothSides">
              <wp:wrapPolygon edited="0">
                <wp:start x="0" y="0"/>
                <wp:lineTo x="0" y="21562"/>
                <wp:lineTo x="21570" y="21562"/>
                <wp:lineTo x="21570" y="0"/>
                <wp:lineTo x="0" y="0"/>
              </wp:wrapPolygon>
            </wp:wrapTight>
            <wp:docPr id="2" name="Рисунок 2" descr="C:\Users\школа\Desktop\Титульные\тв 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тв кла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3890" w:rsidRDefault="007C3890" w:rsidP="00266A97">
      <w:pPr>
        <w:jc w:val="center"/>
        <w:rPr>
          <w:b/>
        </w:rPr>
      </w:pPr>
      <w:r w:rsidRPr="00CF3344">
        <w:rPr>
          <w:b/>
        </w:rPr>
        <w:lastRenderedPageBreak/>
        <w:t>Пояснительная записка</w:t>
      </w: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  <w:r w:rsidRPr="006A62F2">
        <w:rPr>
          <w:rFonts w:eastAsia="Times New Roman"/>
          <w:b/>
          <w:sz w:val="24"/>
          <w:szCs w:val="24"/>
        </w:rPr>
        <w:t>Программа рассчитана</w:t>
      </w:r>
      <w:r w:rsidRPr="006A62F2">
        <w:rPr>
          <w:rFonts w:eastAsia="Times New Roman"/>
          <w:sz w:val="24"/>
          <w:szCs w:val="24"/>
        </w:rPr>
        <w:t xml:space="preserve"> на 135 часов:</w:t>
      </w: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  <w:r w:rsidRPr="006A62F2">
        <w:rPr>
          <w:rFonts w:eastAsia="Times New Roman"/>
          <w:sz w:val="24"/>
          <w:szCs w:val="24"/>
        </w:rPr>
        <w:t>1 класс – 33 часа</w:t>
      </w: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  <w:r w:rsidRPr="006A62F2">
        <w:rPr>
          <w:rFonts w:eastAsia="Times New Roman"/>
          <w:sz w:val="24"/>
          <w:szCs w:val="24"/>
        </w:rPr>
        <w:t>2 класс – 34 часа</w:t>
      </w: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  <w:r w:rsidRPr="006A62F2">
        <w:rPr>
          <w:rFonts w:eastAsia="Times New Roman"/>
          <w:sz w:val="24"/>
          <w:szCs w:val="24"/>
        </w:rPr>
        <w:t>3 класс – 34 часа</w:t>
      </w:r>
    </w:p>
    <w:p w:rsidR="004B70DD" w:rsidRPr="006A62F2" w:rsidRDefault="004B70DD" w:rsidP="004B70DD">
      <w:pPr>
        <w:spacing w:line="240" w:lineRule="auto"/>
        <w:rPr>
          <w:rFonts w:eastAsia="Times New Roman"/>
          <w:sz w:val="24"/>
          <w:szCs w:val="24"/>
        </w:rPr>
      </w:pPr>
      <w:r w:rsidRPr="006A62F2">
        <w:rPr>
          <w:rFonts w:eastAsia="Times New Roman"/>
          <w:sz w:val="24"/>
          <w:szCs w:val="24"/>
        </w:rPr>
        <w:t>4 класс – 34 часа</w:t>
      </w:r>
    </w:p>
    <w:p w:rsidR="004B70DD" w:rsidRPr="004B70DD" w:rsidRDefault="004B70DD" w:rsidP="004B70DD">
      <w:pPr>
        <w:shd w:val="clear" w:color="auto" w:fill="FFFFFF"/>
        <w:spacing w:line="240" w:lineRule="auto"/>
        <w:ind w:firstLine="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     </w:t>
      </w:r>
    </w:p>
    <w:p w:rsidR="00F96AED" w:rsidRPr="00F96AED" w:rsidRDefault="00F96AED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«</w:t>
      </w:r>
      <w:r w:rsidR="00266A97">
        <w:rPr>
          <w:sz w:val="24"/>
          <w:szCs w:val="24"/>
        </w:rPr>
        <w:t xml:space="preserve">Творческая кладовая» </w:t>
      </w:r>
      <w:r w:rsidRPr="00F96AED">
        <w:rPr>
          <w:sz w:val="24"/>
          <w:szCs w:val="24"/>
        </w:rPr>
        <w:t>художественно – эстетического направления  создана на основе примерной программы  внеурочной деятельности В.А. Горького (сборник программ  внеурочной деятельности из серии «Стандарты второго поколения» издательство Просвещение 2011г</w:t>
      </w:r>
      <w:r w:rsidR="00266A97">
        <w:rPr>
          <w:sz w:val="24"/>
          <w:szCs w:val="24"/>
        </w:rPr>
        <w:t>)</w:t>
      </w:r>
      <w:r w:rsidRPr="00F96AED">
        <w:rPr>
          <w:sz w:val="24"/>
          <w:szCs w:val="24"/>
        </w:rPr>
        <w:t>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7C3890" w:rsidRPr="00F96AED" w:rsidRDefault="007C3890" w:rsidP="00F96AE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Содержание программы «</w:t>
      </w:r>
      <w:r w:rsidR="00266A97">
        <w:rPr>
          <w:sz w:val="24"/>
          <w:szCs w:val="24"/>
        </w:rPr>
        <w:t>Творческая кладовая</w:t>
      </w:r>
      <w:r w:rsidRPr="00F96AED">
        <w:rPr>
          <w:sz w:val="24"/>
          <w:szCs w:val="24"/>
        </w:rPr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Программа  знакомит со следующими направлениями декоративно – прикладного творчества: пластилинография, бисероплетение, бумагопластика,  изготовление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 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Программа способствует: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-развитию разносторонней личности ребенка, воспитание воли и характера;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-помощи в его самоопределении, самовоспитании и самоутверждению в жизни;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-формированию  понятия о роли и месте декоративно – прикладного искусства в жизни;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-освоению современных видов декоративно – прикладного искусства;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-созданию творческой атмосферы в группе воспитанников на основе взаимопонимания коллективной работы;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 xml:space="preserve">  -знакомству с историей пластилина, 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 xml:space="preserve">, </w:t>
      </w:r>
      <w:proofErr w:type="spellStart"/>
      <w:r w:rsidRPr="00F96AED">
        <w:rPr>
          <w:sz w:val="24"/>
          <w:szCs w:val="24"/>
        </w:rPr>
        <w:t>бумагопластики</w:t>
      </w:r>
      <w:proofErr w:type="spellEnd"/>
      <w:r w:rsidRPr="00F96AED">
        <w:rPr>
          <w:sz w:val="24"/>
          <w:szCs w:val="24"/>
        </w:rPr>
        <w:t>,  и изготовления кукол, народными традициями в данных областях.</w:t>
      </w:r>
    </w:p>
    <w:p w:rsidR="007C3890" w:rsidRPr="00F96AED" w:rsidRDefault="007C3890" w:rsidP="00F96AE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Цель программы: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7C3890" w:rsidRPr="00F96AED" w:rsidRDefault="007C3890" w:rsidP="00F96AED">
      <w:pPr>
        <w:spacing w:line="240" w:lineRule="auto"/>
        <w:ind w:firstLine="567"/>
        <w:rPr>
          <w:sz w:val="24"/>
          <w:szCs w:val="24"/>
        </w:rPr>
      </w:pPr>
      <w:r w:rsidRPr="00F96AED">
        <w:rPr>
          <w:sz w:val="24"/>
          <w:szCs w:val="24"/>
        </w:rPr>
        <w:t>-Формирование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7C3890" w:rsidRPr="00F96AED" w:rsidRDefault="007C3890" w:rsidP="00F96AE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Цель может быть достигнута при решении ряда задач: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 xml:space="preserve"> -Расширить представления о многообразии видов декоративно – прикладного искусства.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-Формировать эстетическое отношение к окружающей действительности на основе с декоративно – прикладным искусством.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-Вооружить детей знаниями в изучаемой области, выработать необходимые практические умения и навыки;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-Учить замечать и выделять основные средства выразительности изделий.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 Приобщать школьников к народному искусству;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-Воспитывать художественно – эстетический вкус, трудолюбие, аккуратность.</w:t>
      </w:r>
    </w:p>
    <w:p w:rsidR="007C3890" w:rsidRPr="00F96AED" w:rsidRDefault="007C3890" w:rsidP="00F96AED">
      <w:pPr>
        <w:spacing w:line="240" w:lineRule="auto"/>
        <w:ind w:firstLine="567"/>
        <w:jc w:val="left"/>
        <w:rPr>
          <w:sz w:val="24"/>
          <w:szCs w:val="24"/>
        </w:rPr>
      </w:pPr>
      <w:r w:rsidRPr="00F96AED">
        <w:rPr>
          <w:sz w:val="24"/>
          <w:szCs w:val="24"/>
        </w:rPr>
        <w:t xml:space="preserve"> -Помогать детям в их желании сделать свои работы общественно значимыми.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Программа строится на основе знаний возрастных, </w:t>
      </w:r>
      <w:proofErr w:type="spellStart"/>
      <w:r w:rsidRPr="00F96AED">
        <w:rPr>
          <w:sz w:val="24"/>
          <w:szCs w:val="24"/>
        </w:rPr>
        <w:t>психолого</w:t>
      </w:r>
      <w:proofErr w:type="spellEnd"/>
      <w:r w:rsidRPr="00F96AED">
        <w:rPr>
          <w:sz w:val="24"/>
          <w:szCs w:val="24"/>
        </w:rPr>
        <w:t xml:space="preserve"> – педагогических, физических особенностей детей младшего школьного возраста. 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Программа «Декоративное творчество» разработана на четыре года занятий с детьми младшего школьного и  рассчитана на  поэтапное освоение материала на занятиях во внеурочной  деятельности. 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Занятия включают в себя теоретическую часть и практическую деятельность обучающихся.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7C3890" w:rsidRPr="00F96AED" w:rsidRDefault="007C3890" w:rsidP="00F96AE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4B70DD" w:rsidRDefault="004B70DD" w:rsidP="00F96AED">
      <w:pPr>
        <w:spacing w:line="240" w:lineRule="auto"/>
        <w:jc w:val="center"/>
        <w:rPr>
          <w:b/>
          <w:sz w:val="24"/>
          <w:szCs w:val="24"/>
        </w:rPr>
      </w:pPr>
    </w:p>
    <w:p w:rsidR="004B70DD" w:rsidRPr="00F96AED" w:rsidRDefault="004B70DD" w:rsidP="004B70D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Содержание программы «</w:t>
      </w:r>
      <w:r>
        <w:rPr>
          <w:b/>
          <w:sz w:val="24"/>
          <w:szCs w:val="24"/>
        </w:rPr>
        <w:t>Творческая кладовая</w:t>
      </w:r>
      <w:r w:rsidRPr="00F96AED">
        <w:rPr>
          <w:b/>
          <w:sz w:val="24"/>
          <w:szCs w:val="24"/>
        </w:rPr>
        <w:t>»</w:t>
      </w:r>
    </w:p>
    <w:p w:rsidR="004B70DD" w:rsidRPr="002D4DFA" w:rsidRDefault="004B70DD" w:rsidP="004B70DD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Первый год обучения (33</w:t>
      </w:r>
      <w:r w:rsidRPr="002D4DFA">
        <w:rPr>
          <w:b/>
          <w:sz w:val="24"/>
          <w:szCs w:val="24"/>
          <w:u w:val="single"/>
        </w:rPr>
        <w:t xml:space="preserve"> ч.)</w:t>
      </w:r>
    </w:p>
    <w:p w:rsidR="004B70DD" w:rsidRPr="00F96AED" w:rsidRDefault="004B70DD" w:rsidP="004B70DD">
      <w:pPr>
        <w:spacing w:line="240" w:lineRule="auto"/>
        <w:jc w:val="left"/>
        <w:rPr>
          <w:b/>
          <w:sz w:val="24"/>
          <w:szCs w:val="24"/>
        </w:rPr>
      </w:pPr>
      <w:proofErr w:type="gramStart"/>
      <w:r w:rsidRPr="00F96AED">
        <w:rPr>
          <w:sz w:val="24"/>
          <w:szCs w:val="24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4B70DD" w:rsidRPr="00F96AED" w:rsidRDefault="004B70DD" w:rsidP="004B70DD">
      <w:pPr>
        <w:pStyle w:val="1"/>
        <w:spacing w:line="240" w:lineRule="auto"/>
        <w:ind w:left="1428"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                  Введение: правила техники безопасности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4B70DD" w:rsidRPr="00F96AED" w:rsidRDefault="004B70DD" w:rsidP="004B70DD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96AED">
        <w:rPr>
          <w:b/>
          <w:sz w:val="24"/>
          <w:szCs w:val="24"/>
          <w:lang w:val="de-DE"/>
        </w:rPr>
        <w:t>II</w:t>
      </w:r>
      <w:r w:rsidRPr="00F96AED">
        <w:rPr>
          <w:b/>
          <w:sz w:val="24"/>
          <w:szCs w:val="24"/>
        </w:rPr>
        <w:t xml:space="preserve">. </w:t>
      </w:r>
      <w:proofErr w:type="spellStart"/>
      <w:r w:rsidRPr="00F96AED">
        <w:rPr>
          <w:b/>
          <w:sz w:val="24"/>
          <w:szCs w:val="24"/>
        </w:rPr>
        <w:t>Пластилинография</w:t>
      </w:r>
      <w:proofErr w:type="spellEnd"/>
      <w:r w:rsidRPr="00F96AED">
        <w:rPr>
          <w:b/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1.Вводное занятие  «Путешествие в </w:t>
      </w:r>
      <w:proofErr w:type="spellStart"/>
      <w:r w:rsidRPr="00F96AED">
        <w:rPr>
          <w:b/>
          <w:sz w:val="24"/>
          <w:szCs w:val="24"/>
        </w:rPr>
        <w:t>Пластилинию</w:t>
      </w:r>
      <w:proofErr w:type="spellEnd"/>
      <w:r w:rsidRPr="00F96AED">
        <w:rPr>
          <w:b/>
          <w:sz w:val="24"/>
          <w:szCs w:val="24"/>
        </w:rPr>
        <w:t>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 Плоскостное изображение. «Подарки осени».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ab/>
        <w:t xml:space="preserve">Знакомство с понятием натюрморт. Закрепление знаний о колорите осени.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Показать прием «вливания одного цвета в другой».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3.Знакомство со средствами выразительности. «Червячок в яблочке», «Кактус в горшке».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 xml:space="preserve">Создание выразительного образа посредством объема и цвета. </w:t>
      </w:r>
      <w:proofErr w:type="gramStart"/>
      <w:r w:rsidRPr="00F96AED">
        <w:rPr>
          <w:sz w:val="24"/>
          <w:szCs w:val="24"/>
        </w:rPr>
        <w:t xml:space="preserve">Анализ свойств используемых в работе материалов и применение их в работах (раскатывание. </w:t>
      </w:r>
      <w:proofErr w:type="gramEnd"/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/>
          <w:iCs/>
          <w:sz w:val="24"/>
          <w:szCs w:val="24"/>
        </w:rPr>
        <w:t xml:space="preserve"> </w:t>
      </w:r>
      <w:proofErr w:type="gramStart"/>
      <w:r w:rsidRPr="00F96AED">
        <w:rPr>
          <w:sz w:val="24"/>
          <w:szCs w:val="24"/>
        </w:rPr>
        <w:t>Сплющивании</w:t>
      </w:r>
      <w:proofErr w:type="gramEnd"/>
      <w:r w:rsidRPr="00F96AED">
        <w:rPr>
          <w:sz w:val="24"/>
          <w:szCs w:val="24"/>
        </w:rPr>
        <w:t xml:space="preserve">, разглаживании поверхностей в создаваемых объектах. Практические умения и навыки детей при создании заданного образа посредством </w:t>
      </w:r>
      <w:proofErr w:type="spellStart"/>
      <w:r w:rsidRPr="00F96AED">
        <w:rPr>
          <w:sz w:val="24"/>
          <w:szCs w:val="24"/>
        </w:rPr>
        <w:t>пластилинографии</w:t>
      </w:r>
      <w:proofErr w:type="spellEnd"/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 Плоскостное изображение.  «Рыбка».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Особенности построения композиции подводного мира.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Создание сюжета о подводном мире, используя технику </w:t>
      </w:r>
      <w:proofErr w:type="spellStart"/>
      <w:r w:rsidRPr="00F96AED">
        <w:rPr>
          <w:sz w:val="24"/>
          <w:szCs w:val="24"/>
        </w:rPr>
        <w:t>пластилинографии</w:t>
      </w:r>
      <w:proofErr w:type="spellEnd"/>
      <w:r w:rsidRPr="00F96AED">
        <w:rPr>
          <w:sz w:val="24"/>
          <w:szCs w:val="24"/>
        </w:rPr>
        <w:t xml:space="preserve">. Совершенствовать технические и изобразительные навыки и </w:t>
      </w:r>
      <w:proofErr w:type="spellStart"/>
      <w:r w:rsidRPr="00F96AED">
        <w:rPr>
          <w:sz w:val="24"/>
          <w:szCs w:val="24"/>
        </w:rPr>
        <w:t>уменя</w:t>
      </w:r>
      <w:proofErr w:type="spellEnd"/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5.«Натюрморт из чайной посуды»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Композиция и цвет в расположении элементов на поверхности.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Соединение частей изделия, путем сглаживания ме</w:t>
      </w:r>
      <w:proofErr w:type="gramStart"/>
      <w:r w:rsidRPr="00F96AED">
        <w:rPr>
          <w:sz w:val="24"/>
          <w:szCs w:val="24"/>
        </w:rPr>
        <w:t>ст скр</w:t>
      </w:r>
      <w:proofErr w:type="gramEnd"/>
      <w:r w:rsidRPr="00F96AED">
        <w:rPr>
          <w:sz w:val="24"/>
          <w:szCs w:val="24"/>
        </w:rPr>
        <w:t>епления.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6.Рельефное изображение. «Ферма».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sz w:val="24"/>
          <w:szCs w:val="24"/>
        </w:rPr>
        <w:t xml:space="preserve">Создание сюжета в </w:t>
      </w:r>
      <w:proofErr w:type="spellStart"/>
      <w:r w:rsidRPr="00F96AED">
        <w:rPr>
          <w:sz w:val="24"/>
          <w:szCs w:val="24"/>
        </w:rPr>
        <w:t>полуобъеме</w:t>
      </w:r>
      <w:proofErr w:type="spellEnd"/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Создание композиции из отдельных деталей, с  использованием имеющихся навыков работы с пластилином – раскатывание, сплющивание, сглаживание.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7.Знакомство с симметрией. Аппликация «Бабочки». «Божьи коровки на ромашке.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Понятие симметрия на примере бабочки в природе и в рисунке.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</w:t>
      </w:r>
      <w:proofErr w:type="spellStart"/>
      <w:r w:rsidRPr="00F96AED">
        <w:rPr>
          <w:sz w:val="24"/>
          <w:szCs w:val="24"/>
        </w:rPr>
        <w:t>пластилинография</w:t>
      </w:r>
      <w:proofErr w:type="spellEnd"/>
      <w:r w:rsidRPr="00F96AED">
        <w:rPr>
          <w:sz w:val="24"/>
          <w:szCs w:val="24"/>
        </w:rPr>
        <w:t>. Создание рельефа.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8.Лепная картина. Формирование композиционных навыков. «Цветы для мамы».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Формирование композиционных навыков.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/>
          <w:iCs/>
          <w:sz w:val="24"/>
          <w:szCs w:val="24"/>
        </w:rPr>
        <w:t>.</w:t>
      </w:r>
      <w:r w:rsidRPr="00F96AED">
        <w:rPr>
          <w:sz w:val="24"/>
          <w:szCs w:val="24"/>
        </w:rPr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F96AED">
        <w:rPr>
          <w:sz w:val="24"/>
          <w:szCs w:val="24"/>
        </w:rPr>
        <w:t>чесноковыжималки</w:t>
      </w:r>
      <w:proofErr w:type="spellEnd"/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9.«Ромашки»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sz w:val="24"/>
          <w:szCs w:val="24"/>
        </w:rPr>
        <w:t>Трафаретные технологии пластилиновой живописи.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Выполнение лепной картины с использованием трафаретной технологии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10.«Совушка – сова»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Формирование композиционных навыков.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/>
          <w:iCs/>
          <w:sz w:val="24"/>
          <w:szCs w:val="24"/>
        </w:rPr>
        <w:t>.</w:t>
      </w:r>
      <w:r w:rsidRPr="00F96AED">
        <w:rPr>
          <w:sz w:val="24"/>
          <w:szCs w:val="24"/>
        </w:rPr>
        <w:t xml:space="preserve"> 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12.«Снегурочка в зимнем  лесу»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Формирование композиционных навыков.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Создание знакомого образа, с опорой на жизненный опыт детей. Реализация выразительного, яркого образа</w:t>
      </w:r>
    </w:p>
    <w:p w:rsidR="004B70DD" w:rsidRPr="00F96AED" w:rsidRDefault="004B70DD" w:rsidP="004B70DD">
      <w:pPr>
        <w:pStyle w:val="1"/>
        <w:numPr>
          <w:ilvl w:val="0"/>
          <w:numId w:val="3"/>
        </w:numPr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Бумагопластика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1.Вводное занятие «Технология изготовления поделок на основе использования мятой бумаги».</w:t>
      </w:r>
      <w:r w:rsidRPr="00F96AED">
        <w:rPr>
          <w:sz w:val="24"/>
          <w:szCs w:val="24"/>
        </w:rPr>
        <w:t xml:space="preserve"> </w:t>
      </w:r>
      <w:r w:rsidRPr="00F96AED">
        <w:rPr>
          <w:b/>
          <w:sz w:val="24"/>
          <w:szCs w:val="24"/>
        </w:rPr>
        <w:t>«Волшебные комочки». Фрукты.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История возникновения  и развития </w:t>
      </w:r>
      <w:proofErr w:type="spellStart"/>
      <w:r w:rsidRPr="00F96AED">
        <w:rPr>
          <w:sz w:val="24"/>
          <w:szCs w:val="24"/>
        </w:rPr>
        <w:t>бумагопластики</w:t>
      </w:r>
      <w:proofErr w:type="spellEnd"/>
      <w:r w:rsidRPr="00F96AED">
        <w:rPr>
          <w:sz w:val="24"/>
          <w:szCs w:val="24"/>
        </w:rPr>
        <w:t>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2.«Фрукты», «Чудо – дерево»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Последовательность изготовления работы с использованием аппликации и кусочков мятой бумаги.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lastRenderedPageBreak/>
        <w:t xml:space="preserve"> Практическая часть.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 «Птенчики».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Последовательность выполнение работы. Благоприятные цветовые сочетания.</w:t>
      </w:r>
      <w:r w:rsidRPr="00F96AED">
        <w:rPr>
          <w:i/>
          <w:iCs/>
          <w:sz w:val="24"/>
          <w:szCs w:val="24"/>
        </w:rPr>
        <w:t xml:space="preserve"> </w:t>
      </w: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4.«Снегирь»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Последовательность выполнение работы.  Пространственные представления. Композиционные навыки.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</w:rPr>
        <w:t xml:space="preserve"> </w:t>
      </w: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5.Новогодняя игрушка. Символ года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История возникновения символов. Последовательность выполнение работы.</w:t>
      </w:r>
      <w:r w:rsidRPr="00F96AED">
        <w:rPr>
          <w:i/>
          <w:iCs/>
          <w:sz w:val="24"/>
          <w:szCs w:val="24"/>
        </w:rPr>
        <w:t xml:space="preserve"> </w:t>
      </w: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/>
          <w:iCs/>
          <w:sz w:val="24"/>
          <w:szCs w:val="24"/>
        </w:rPr>
        <w:t>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6.Открытка к Новому году.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Композиционные навыки. Закрепление умений и навыков работы  с использованием мятой бумаги. Последовательность выполнение работы.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 xml:space="preserve"> Практическая часть.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  <w:r w:rsidRPr="00F96AED">
        <w:rPr>
          <w:sz w:val="24"/>
          <w:szCs w:val="24"/>
        </w:rPr>
        <w:t>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7. «Праздничный салют».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Последовательность выполнение работы в составлении мозаичного панно.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 xml:space="preserve"> Практическая часть.</w:t>
      </w:r>
      <w:r w:rsidRPr="00F96AED">
        <w:rPr>
          <w:iCs/>
          <w:sz w:val="24"/>
          <w:szCs w:val="24"/>
        </w:rPr>
        <w:t xml:space="preserve"> Выполнение работы с использованием аппликации и кусочком мятой бумаги</w:t>
      </w:r>
    </w:p>
    <w:p w:rsidR="004B70DD" w:rsidRPr="00F96AED" w:rsidRDefault="004B70DD" w:rsidP="004B70DD">
      <w:pPr>
        <w:pStyle w:val="1"/>
        <w:numPr>
          <w:ilvl w:val="0"/>
          <w:numId w:val="3"/>
        </w:numPr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Бисероплетение</w:t>
      </w:r>
      <w:proofErr w:type="spellEnd"/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1.</w:t>
      </w:r>
      <w:r w:rsidRPr="00F96AED">
        <w:rPr>
          <w:b/>
          <w:sz w:val="24"/>
          <w:szCs w:val="24"/>
        </w:rPr>
        <w:t>Вводное занятие.</w:t>
      </w:r>
      <w:r w:rsidRPr="00F96AED">
        <w:rPr>
          <w:sz w:val="24"/>
          <w:szCs w:val="24"/>
        </w:rPr>
        <w:t xml:space="preserve">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Основные виды бисерного искусства. Техника безопасности.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 xml:space="preserve">План занятий. Демонстрация изделий. История развития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 xml:space="preserve">. Использование бисера в народном костюме. Современные направления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2.Знакомство с основными технологическими приемами  низания на проволоку.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 xml:space="preserve"> </w:t>
      </w:r>
      <w:r w:rsidRPr="00F96AED">
        <w:rPr>
          <w:sz w:val="24"/>
          <w:szCs w:val="24"/>
        </w:rPr>
        <w:tab/>
        <w:t xml:space="preserve">Основные приёмы </w:t>
      </w:r>
      <w:proofErr w:type="spellStart"/>
      <w:r w:rsidRPr="00F96AED">
        <w:rPr>
          <w:sz w:val="24"/>
          <w:szCs w:val="24"/>
        </w:rPr>
        <w:t>бисероплетени</w:t>
      </w:r>
      <w:proofErr w:type="gramStart"/>
      <w:r w:rsidRPr="00F96AED">
        <w:rPr>
          <w:sz w:val="24"/>
          <w:szCs w:val="24"/>
        </w:rPr>
        <w:t>я</w:t>
      </w:r>
      <w:proofErr w:type="spellEnd"/>
      <w:r w:rsidRPr="00F96AED">
        <w:rPr>
          <w:sz w:val="24"/>
          <w:szCs w:val="24"/>
        </w:rPr>
        <w:t>-</w:t>
      </w:r>
      <w:proofErr w:type="gramEnd"/>
      <w:r w:rsidRPr="00F96AED">
        <w:rPr>
          <w:sz w:val="24"/>
          <w:szCs w:val="24"/>
        </w:rPr>
        <w:t xml:space="preserve">  параллельное, петельное, игольчатое плетение. Комбинирование приёмов.  Анализ моделей. Зарисовка схем.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Cs/>
          <w:sz w:val="24"/>
          <w:szCs w:val="24"/>
          <w:u w:val="single"/>
        </w:rPr>
        <w:t xml:space="preserve"> </w:t>
      </w:r>
      <w:r w:rsidRPr="00F96AED">
        <w:rPr>
          <w:sz w:val="24"/>
          <w:szCs w:val="24"/>
        </w:rPr>
        <w:t>Выполнение отдельных элементов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3.Параллельное низание.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 Плоскостные миниатюры в технике параллельного низания (утенок, лягушка, гусь, божья коровка, черепаха, бабочка, стрекоза, и др.) Основные приёмы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Cs/>
          <w:sz w:val="24"/>
          <w:szCs w:val="24"/>
          <w:u w:val="single"/>
        </w:rPr>
        <w:t>.</w:t>
      </w:r>
      <w:r w:rsidRPr="00F96AED">
        <w:rPr>
          <w:iCs/>
          <w:sz w:val="24"/>
          <w:szCs w:val="24"/>
        </w:rPr>
        <w:t xml:space="preserve"> </w:t>
      </w:r>
      <w:r w:rsidRPr="00F96AED">
        <w:rPr>
          <w:sz w:val="24"/>
          <w:szCs w:val="24"/>
        </w:rPr>
        <w:t>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 Низание крестиками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Традиционные виды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 xml:space="preserve">. Низание из бисера “в две нити”: цепочка “в крестик”. Различные способы плоского и объёмного соединения цепочек “в крестик”.  Назначение и последовательность выполнения. Условные обозначения. Анализ и зарисовка простейших схем. 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lastRenderedPageBreak/>
        <w:t>Практическая часть.</w:t>
      </w:r>
      <w:r w:rsidRPr="00F96AED">
        <w:rPr>
          <w:sz w:val="24"/>
          <w:szCs w:val="24"/>
        </w:rPr>
        <w:t xml:space="preserve"> Освоение приемов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. Упражнения по низанию цепочки в крестик.  Изготовление браслета “ёлочка”. Выполнение украшений для кукол, брошей, кулонов и брелоков.</w:t>
      </w:r>
    </w:p>
    <w:p w:rsidR="004B70DD" w:rsidRPr="00F96AED" w:rsidRDefault="004B70DD" w:rsidP="004B70DD">
      <w:pPr>
        <w:pStyle w:val="1"/>
        <w:numPr>
          <w:ilvl w:val="0"/>
          <w:numId w:val="3"/>
        </w:num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Изготовление кукол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b/>
          <w:sz w:val="24"/>
          <w:szCs w:val="24"/>
        </w:rPr>
        <w:t>1.Вводное занятие.</w:t>
      </w:r>
      <w:r w:rsidRPr="00F96AED">
        <w:rPr>
          <w:sz w:val="24"/>
          <w:szCs w:val="24"/>
        </w:rPr>
        <w:t xml:space="preserve"> История куклы. Техника безопасности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Игровые и </w:t>
      </w:r>
      <w:proofErr w:type="spellStart"/>
      <w:r w:rsidRPr="00F96AED">
        <w:rPr>
          <w:sz w:val="24"/>
          <w:szCs w:val="24"/>
        </w:rPr>
        <w:t>обереговые</w:t>
      </w:r>
      <w:proofErr w:type="spellEnd"/>
      <w:r w:rsidRPr="00F96AED">
        <w:rPr>
          <w:sz w:val="24"/>
          <w:szCs w:val="24"/>
        </w:rPr>
        <w:t xml:space="preserve"> куклы. </w:t>
      </w:r>
      <w:r w:rsidRPr="00F96AED">
        <w:rPr>
          <w:bCs/>
          <w:sz w:val="24"/>
          <w:szCs w:val="24"/>
        </w:rPr>
        <w:t xml:space="preserve">Бабушкины уроки или как самим сделать народную куклу. </w:t>
      </w:r>
      <w:r w:rsidRPr="00F96AED">
        <w:rPr>
          <w:sz w:val="24"/>
          <w:szCs w:val="24"/>
        </w:rPr>
        <w:t>Правила техники безопасности, ПДД, ППБ.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2</w:t>
      </w:r>
      <w:r w:rsidRPr="00F96AED">
        <w:rPr>
          <w:b/>
          <w:sz w:val="24"/>
          <w:szCs w:val="24"/>
        </w:rPr>
        <w:t>.Кукла на картонной основе.</w:t>
      </w:r>
      <w:r w:rsidRPr="00F96AED">
        <w:rPr>
          <w:sz w:val="24"/>
          <w:szCs w:val="24"/>
        </w:rPr>
        <w:t xml:space="preserve">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Традиционные виды аппликации из пряжи. Технология создания силуэтной куклы. История русского  народного костюма.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</w:t>
      </w:r>
      <w:r w:rsidRPr="00F96AED">
        <w:rPr>
          <w:i/>
          <w:sz w:val="24"/>
          <w:szCs w:val="24"/>
        </w:rPr>
        <w:t>.</w:t>
      </w:r>
      <w:r w:rsidRPr="00F96AED">
        <w:rPr>
          <w:sz w:val="24"/>
          <w:szCs w:val="24"/>
        </w:rPr>
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3.Композиция «В лесу»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Особенности построения композиции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Прикрепление элементов к основе. Создание композиции.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4</w:t>
      </w:r>
      <w:r w:rsidRPr="00F96AED">
        <w:rPr>
          <w:b/>
          <w:sz w:val="24"/>
          <w:szCs w:val="24"/>
        </w:rPr>
        <w:t>.Аппликация</w:t>
      </w:r>
      <w:r w:rsidRPr="00F96AED">
        <w:rPr>
          <w:sz w:val="24"/>
          <w:szCs w:val="24"/>
        </w:rPr>
        <w:t>. Куклы – актеры. Пальчиковые куклы.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Создание героев сказки «Теремок». Цветовое решение.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</w:p>
    <w:p w:rsidR="004B70DD" w:rsidRPr="002D4DFA" w:rsidRDefault="004B70DD" w:rsidP="004B70DD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 год обучения (34 </w:t>
      </w:r>
      <w:r w:rsidRPr="002D4DFA">
        <w:rPr>
          <w:b/>
          <w:sz w:val="24"/>
          <w:szCs w:val="24"/>
          <w:u w:val="single"/>
        </w:rPr>
        <w:t>ч.)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Второй год обучения направлен на использование </w:t>
      </w:r>
      <w:proofErr w:type="gramStart"/>
      <w:r w:rsidRPr="00F96AED">
        <w:rPr>
          <w:sz w:val="24"/>
          <w:szCs w:val="24"/>
        </w:rPr>
        <w:t>обучающимися</w:t>
      </w:r>
      <w:proofErr w:type="gramEnd"/>
      <w:r w:rsidRPr="00F96AED">
        <w:rPr>
          <w:sz w:val="24"/>
          <w:szCs w:val="24"/>
        </w:rPr>
        <w:t xml:space="preserve"> приобретенных умений и навыков при изготовлении более сложных по технике выполнения изделия, работая по  эскизам, образцам, схемам и доступным знаковым условиям.</w:t>
      </w:r>
    </w:p>
    <w:p w:rsidR="004B70DD" w:rsidRPr="00F96AED" w:rsidRDefault="004B70DD" w:rsidP="004B70D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  <w:lang w:val="de-DE"/>
        </w:rPr>
        <w:t>I</w:t>
      </w:r>
      <w:r w:rsidRPr="00F96AED">
        <w:rPr>
          <w:b/>
          <w:sz w:val="24"/>
          <w:szCs w:val="24"/>
        </w:rPr>
        <w:t>. Введение: правила техники безопасности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1.Чему будем учиться на занятиях.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</w:r>
    </w:p>
    <w:p w:rsidR="004B70DD" w:rsidRPr="00F96AED" w:rsidRDefault="004B70DD" w:rsidP="004B70D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  <w:lang w:val="de-DE"/>
        </w:rPr>
        <w:t>II</w:t>
      </w:r>
      <w:r w:rsidRPr="00F96AED">
        <w:rPr>
          <w:b/>
          <w:sz w:val="24"/>
          <w:szCs w:val="24"/>
        </w:rPr>
        <w:t xml:space="preserve">. </w:t>
      </w:r>
      <w:proofErr w:type="spellStart"/>
      <w:r w:rsidRPr="00F96AED">
        <w:rPr>
          <w:b/>
          <w:sz w:val="24"/>
          <w:szCs w:val="24"/>
        </w:rPr>
        <w:t>Пластилинография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1.Полуобъемное изображение на плоскости. «Чебурашка».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Создание композиции в </w:t>
      </w:r>
      <w:proofErr w:type="spellStart"/>
      <w:r w:rsidRPr="00F96AED">
        <w:rPr>
          <w:sz w:val="24"/>
          <w:szCs w:val="24"/>
        </w:rPr>
        <w:t>полуобъеме</w:t>
      </w:r>
      <w:proofErr w:type="spellEnd"/>
      <w:r w:rsidRPr="00F96AED">
        <w:rPr>
          <w:sz w:val="24"/>
          <w:szCs w:val="24"/>
        </w:rPr>
        <w:t xml:space="preserve"> из пластилина.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Целостность объекта из отдельных деталей, используя имеющиеся навыки: придавливание деталей к основе. </w:t>
      </w:r>
      <w:proofErr w:type="spellStart"/>
      <w:r w:rsidRPr="00F96AED">
        <w:rPr>
          <w:sz w:val="24"/>
          <w:szCs w:val="24"/>
        </w:rPr>
        <w:t>Примазывание</w:t>
      </w:r>
      <w:proofErr w:type="spellEnd"/>
      <w:r w:rsidRPr="00F96AED">
        <w:rPr>
          <w:sz w:val="24"/>
          <w:szCs w:val="24"/>
        </w:rPr>
        <w:t xml:space="preserve">. Приглаживание границ соединения отдельных частей.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 Жанр изобразительного искусства  - натюрморт. «Осенний натюрморт»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Знакомство с жанром </w:t>
      </w:r>
      <w:proofErr w:type="gramStart"/>
      <w:r w:rsidRPr="00F96AED">
        <w:rPr>
          <w:sz w:val="24"/>
          <w:szCs w:val="24"/>
        </w:rPr>
        <w:t>ИЗО</w:t>
      </w:r>
      <w:proofErr w:type="gramEnd"/>
      <w:r w:rsidRPr="00F96AED">
        <w:rPr>
          <w:sz w:val="24"/>
          <w:szCs w:val="24"/>
        </w:rPr>
        <w:t xml:space="preserve"> – натюрморт.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3.Жанр изобразительного искусства – портрет. «Веселый клоун»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Знакомство с жанром </w:t>
      </w:r>
      <w:proofErr w:type="gramStart"/>
      <w:r w:rsidRPr="00F96AED">
        <w:rPr>
          <w:sz w:val="24"/>
          <w:szCs w:val="24"/>
        </w:rPr>
        <w:t>ИЗО</w:t>
      </w:r>
      <w:proofErr w:type="gramEnd"/>
      <w:r w:rsidRPr="00F96AED">
        <w:rPr>
          <w:sz w:val="24"/>
          <w:szCs w:val="24"/>
        </w:rPr>
        <w:t xml:space="preserve"> – портрет. Цветовое решение.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4.Жанр изобразительного искусства – пейзаж. «Цветение лотоса»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Знакомство с жанром ИЗО </w:t>
      </w:r>
      <w:proofErr w:type="gramStart"/>
      <w:r w:rsidRPr="00F96AED">
        <w:rPr>
          <w:sz w:val="24"/>
          <w:szCs w:val="24"/>
        </w:rPr>
        <w:t>–п</w:t>
      </w:r>
      <w:proofErr w:type="gramEnd"/>
      <w:r w:rsidRPr="00F96AED">
        <w:rPr>
          <w:sz w:val="24"/>
          <w:szCs w:val="24"/>
        </w:rPr>
        <w:t>ейзаж. Контраст. Использование работ в интерьере.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 xml:space="preserve"> Практическая часть.</w:t>
      </w:r>
      <w:r w:rsidRPr="00F96AED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4.Оформление народной игрушки в технике </w:t>
      </w:r>
      <w:proofErr w:type="spellStart"/>
      <w:r w:rsidRPr="00F96AED">
        <w:rPr>
          <w:b/>
          <w:sz w:val="24"/>
          <w:szCs w:val="24"/>
        </w:rPr>
        <w:t>пластилинография</w:t>
      </w:r>
      <w:proofErr w:type="spellEnd"/>
      <w:r w:rsidRPr="00F96AED">
        <w:rPr>
          <w:b/>
          <w:sz w:val="24"/>
          <w:szCs w:val="24"/>
        </w:rPr>
        <w:t>. «Матрешка».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Народная игрушка. История создания матрешки. Отражение характерных особенностей оформления матрешки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lastRenderedPageBreak/>
        <w:t>Практическая часть.</w:t>
      </w:r>
      <w:r w:rsidRPr="00F96AED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4B70DD" w:rsidRPr="00F96AED" w:rsidRDefault="004B70DD" w:rsidP="004B70DD">
      <w:pPr>
        <w:pStyle w:val="1"/>
        <w:numPr>
          <w:ilvl w:val="0"/>
          <w:numId w:val="4"/>
        </w:numPr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Бумагопластика</w:t>
      </w:r>
      <w:proofErr w:type="spellEnd"/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b/>
          <w:sz w:val="24"/>
          <w:szCs w:val="24"/>
        </w:rPr>
        <w:t xml:space="preserve">1.История бумаги. </w:t>
      </w:r>
      <w:r w:rsidRPr="00F96AED">
        <w:rPr>
          <w:sz w:val="24"/>
          <w:szCs w:val="24"/>
        </w:rPr>
        <w:t>Технологии работы с бумагой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2.Цветы из бумаги.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технологией работы креповой бумагой. Технология изготовления цветов из креповой бумаги.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Цветы: роза, тюльпан, пион.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3.Снежинки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i/>
          <w:sz w:val="24"/>
          <w:szCs w:val="24"/>
        </w:rPr>
        <w:t xml:space="preserve"> </w:t>
      </w:r>
      <w:r w:rsidRPr="00F96AED">
        <w:rPr>
          <w:sz w:val="24"/>
          <w:szCs w:val="24"/>
        </w:rPr>
        <w:t xml:space="preserve"> Плоскостные и объемные снежинки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4.Новогодняя открытка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Новогодняя открытка.</w:t>
      </w:r>
    </w:p>
    <w:p w:rsidR="004B70DD" w:rsidRPr="00F96AED" w:rsidRDefault="004B70DD" w:rsidP="004B70DD">
      <w:pPr>
        <w:pStyle w:val="1"/>
        <w:numPr>
          <w:ilvl w:val="0"/>
          <w:numId w:val="4"/>
        </w:numPr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Бисероплетение</w:t>
      </w:r>
      <w:proofErr w:type="spellEnd"/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b/>
          <w:sz w:val="24"/>
          <w:szCs w:val="24"/>
        </w:rPr>
        <w:t>1.Техника параллельного низания.</w:t>
      </w:r>
      <w:r w:rsidRPr="00F96AED">
        <w:rPr>
          <w:sz w:val="24"/>
          <w:szCs w:val="24"/>
        </w:rPr>
        <w:t xml:space="preserve"> «Мышка», «Кит».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техникой объемного параллельного плетения. Технология слоистого плетения.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«Мышка», «Кит».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2.Техника параллельного низания. </w:t>
      </w:r>
      <w:r w:rsidRPr="00F96AED">
        <w:rPr>
          <w:sz w:val="24"/>
          <w:szCs w:val="24"/>
        </w:rPr>
        <w:t>«Бабочка»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«Бабочка»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3.Аппликация из бисера. «Открытка»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Понятие «аппликация». Исторический экскурс. Анализ образцов. Приёмы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/>
          <w:iCs/>
          <w:sz w:val="24"/>
          <w:szCs w:val="24"/>
        </w:rPr>
        <w:t xml:space="preserve"> </w:t>
      </w:r>
      <w:r w:rsidRPr="00F96AED">
        <w:rPr>
          <w:sz w:val="24"/>
          <w:szCs w:val="24"/>
        </w:rPr>
        <w:t>Выполнение отдельных элементов аппликации. Составление композиций. Сборка и закрепление бисерных элементов</w:t>
      </w:r>
      <w:proofErr w:type="gramStart"/>
      <w:r w:rsidRPr="00F96AED">
        <w:rPr>
          <w:sz w:val="24"/>
          <w:szCs w:val="24"/>
        </w:rPr>
        <w:t xml:space="preserve"> .</w:t>
      </w:r>
      <w:proofErr w:type="gramEnd"/>
      <w:r w:rsidRPr="00F96AED">
        <w:rPr>
          <w:sz w:val="24"/>
          <w:szCs w:val="24"/>
        </w:rPr>
        <w:t xml:space="preserve"> Использование аппликации для оформления открытки, интерьера.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4.Бисерная цепочка с петельками.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Освоение приемов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 xml:space="preserve">. Упражнения по выполнению различных подвесок и их </w:t>
      </w:r>
      <w:proofErr w:type="spellStart"/>
      <w:r w:rsidRPr="00F96AED">
        <w:rPr>
          <w:sz w:val="24"/>
          <w:szCs w:val="24"/>
        </w:rPr>
        <w:t>подплетению</w:t>
      </w:r>
      <w:proofErr w:type="spellEnd"/>
      <w:r w:rsidRPr="00F96AED">
        <w:rPr>
          <w:sz w:val="24"/>
          <w:szCs w:val="24"/>
        </w:rPr>
        <w:t xml:space="preserve"> к цепочкам.</w:t>
      </w:r>
    </w:p>
    <w:p w:rsidR="004B70DD" w:rsidRPr="00F96AED" w:rsidRDefault="004B70DD" w:rsidP="004B70DD">
      <w:pPr>
        <w:pStyle w:val="1"/>
        <w:numPr>
          <w:ilvl w:val="0"/>
          <w:numId w:val="4"/>
        </w:num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Изготовление кукол</w:t>
      </w:r>
    </w:p>
    <w:p w:rsidR="004B70DD" w:rsidRPr="00F96AED" w:rsidRDefault="004B70DD" w:rsidP="004B70DD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1.Народная кукла. Русские обряды и традиции.</w:t>
      </w:r>
    </w:p>
    <w:p w:rsidR="004B70DD" w:rsidRPr="00F96AED" w:rsidRDefault="004B70DD" w:rsidP="004B70DD">
      <w:pPr>
        <w:pStyle w:val="1"/>
        <w:spacing w:line="240" w:lineRule="auto"/>
        <w:ind w:left="0"/>
        <w:rPr>
          <w:sz w:val="24"/>
          <w:szCs w:val="24"/>
        </w:rPr>
      </w:pPr>
      <w:r w:rsidRPr="00F96AED">
        <w:rPr>
          <w:sz w:val="24"/>
          <w:szCs w:val="24"/>
        </w:rPr>
        <w:t>Классификация кукол. Их роль и место в русских обрядах и традициях.</w:t>
      </w:r>
    </w:p>
    <w:p w:rsidR="004B70DD" w:rsidRPr="00F96AED" w:rsidRDefault="004B70DD" w:rsidP="004B70DD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2.Бесшовные куклы.</w:t>
      </w:r>
    </w:p>
    <w:p w:rsidR="004B70DD" w:rsidRPr="00F96AED" w:rsidRDefault="004B70DD" w:rsidP="004B70DD">
      <w:pPr>
        <w:pStyle w:val="1"/>
        <w:spacing w:line="240" w:lineRule="auto"/>
        <w:ind w:left="0" w:firstLine="0"/>
        <w:rPr>
          <w:sz w:val="24"/>
          <w:szCs w:val="24"/>
        </w:rPr>
      </w:pPr>
      <w:proofErr w:type="spellStart"/>
      <w:r w:rsidRPr="00F96AED">
        <w:rPr>
          <w:sz w:val="24"/>
          <w:szCs w:val="24"/>
        </w:rPr>
        <w:t>ёТехнология</w:t>
      </w:r>
      <w:proofErr w:type="spellEnd"/>
      <w:r w:rsidRPr="00F96AED">
        <w:rPr>
          <w:sz w:val="24"/>
          <w:szCs w:val="24"/>
        </w:rPr>
        <w:t xml:space="preserve"> изготовления бесшовных кукол. Материалы и инструменты</w:t>
      </w:r>
    </w:p>
    <w:p w:rsidR="004B70DD" w:rsidRPr="00F96AED" w:rsidRDefault="004B70DD" w:rsidP="004B70DD">
      <w:pPr>
        <w:pStyle w:val="1"/>
        <w:spacing w:line="240" w:lineRule="auto"/>
        <w:ind w:left="0"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Кукла на счастье, </w:t>
      </w:r>
      <w:proofErr w:type="spellStart"/>
      <w:r w:rsidRPr="00F96AED">
        <w:rPr>
          <w:sz w:val="24"/>
          <w:szCs w:val="24"/>
        </w:rPr>
        <w:t>утешница</w:t>
      </w:r>
      <w:proofErr w:type="spellEnd"/>
      <w:r w:rsidRPr="00F96AED">
        <w:rPr>
          <w:sz w:val="24"/>
          <w:szCs w:val="24"/>
        </w:rPr>
        <w:t>, веснянки.</w:t>
      </w:r>
    </w:p>
    <w:p w:rsidR="004B70DD" w:rsidRPr="00F96AED" w:rsidRDefault="004B70DD" w:rsidP="004B70DD">
      <w:pPr>
        <w:pStyle w:val="1"/>
        <w:spacing w:line="240" w:lineRule="auto"/>
        <w:ind w:left="0" w:firstLine="0"/>
        <w:rPr>
          <w:sz w:val="24"/>
          <w:szCs w:val="24"/>
        </w:rPr>
      </w:pPr>
      <w:r w:rsidRPr="00F96AED">
        <w:rPr>
          <w:sz w:val="24"/>
          <w:szCs w:val="24"/>
        </w:rPr>
        <w:t>Разбор последовательности работы по инструкционным картам.</w:t>
      </w:r>
    </w:p>
    <w:p w:rsidR="004B70DD" w:rsidRPr="00F96AED" w:rsidRDefault="004B70DD" w:rsidP="004B70DD">
      <w:pPr>
        <w:pStyle w:val="1"/>
        <w:spacing w:line="240" w:lineRule="auto"/>
        <w:ind w:left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3.Техника – продевания: «Кукла – ремесленник», «Хозяйка – рукодельница»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Элементы русского народного костюма. Создание образа. Символика кукол.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>Традиционные приемы изготовления куклы.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Практические занятия.</w:t>
      </w:r>
      <w:r w:rsidRPr="00F96AED">
        <w:rPr>
          <w:i/>
          <w:sz w:val="24"/>
          <w:szCs w:val="24"/>
        </w:rPr>
        <w:t xml:space="preserve"> </w:t>
      </w:r>
      <w:r w:rsidRPr="00F96AED">
        <w:rPr>
          <w:sz w:val="24"/>
          <w:szCs w:val="24"/>
        </w:rPr>
        <w:t>Разбор последовательности работы по инструкционным картам. Создание кукол.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</w:p>
    <w:p w:rsidR="004B70DD" w:rsidRPr="002D4DFA" w:rsidRDefault="004B70DD" w:rsidP="004B70DD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2D4DFA">
        <w:rPr>
          <w:b/>
          <w:sz w:val="24"/>
          <w:szCs w:val="24"/>
          <w:u w:val="single"/>
        </w:rPr>
        <w:t>3 год обучения (</w:t>
      </w:r>
      <w:r>
        <w:rPr>
          <w:b/>
          <w:sz w:val="24"/>
          <w:szCs w:val="24"/>
          <w:u w:val="single"/>
        </w:rPr>
        <w:t>34</w:t>
      </w:r>
      <w:r w:rsidRPr="002D4DFA">
        <w:rPr>
          <w:b/>
          <w:sz w:val="24"/>
          <w:szCs w:val="24"/>
          <w:u w:val="single"/>
        </w:rPr>
        <w:t xml:space="preserve"> ч.)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:rsidR="004B70DD" w:rsidRPr="00F96AED" w:rsidRDefault="004B70DD" w:rsidP="004B70DD">
      <w:pPr>
        <w:pStyle w:val="1"/>
        <w:numPr>
          <w:ilvl w:val="0"/>
          <w:numId w:val="5"/>
        </w:numPr>
        <w:spacing w:line="240" w:lineRule="auto"/>
        <w:ind w:firstLine="0"/>
        <w:jc w:val="center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Введение: правила техники безопасности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1.Вводное занятие. Декоративно – прикладное искусство в интерьере.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Основные декоративные элементы интерьера. Правила техники безопасности. ППБ.</w:t>
      </w:r>
    </w:p>
    <w:p w:rsidR="004B70DD" w:rsidRPr="00F96AED" w:rsidRDefault="004B70DD" w:rsidP="004B70DD">
      <w:pPr>
        <w:pStyle w:val="1"/>
        <w:numPr>
          <w:ilvl w:val="0"/>
          <w:numId w:val="5"/>
        </w:numPr>
        <w:spacing w:line="240" w:lineRule="auto"/>
        <w:ind w:firstLine="0"/>
        <w:jc w:val="left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Пластилинография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1.Пластилинография – как способ декорирования.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sz w:val="24"/>
          <w:szCs w:val="24"/>
        </w:rPr>
        <w:t>Декорирование предметов собственными силами. Материалы и инструменты.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2.Фоторамка.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Приемы </w:t>
      </w:r>
      <w:proofErr w:type="spellStart"/>
      <w:r w:rsidRPr="00F96AED">
        <w:rPr>
          <w:sz w:val="24"/>
          <w:szCs w:val="24"/>
        </w:rPr>
        <w:t>пластилинографии</w:t>
      </w:r>
      <w:proofErr w:type="spellEnd"/>
      <w:r w:rsidRPr="00F96AED">
        <w:rPr>
          <w:sz w:val="24"/>
          <w:szCs w:val="24"/>
        </w:rPr>
        <w:t>, используемые при оформлении фоторамок. Анализ образцов. Выбор формы. Цветовое решение. Создание эскиза.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</w:t>
      </w:r>
      <w:r w:rsidRPr="00F96AED">
        <w:rPr>
          <w:i/>
          <w:sz w:val="24"/>
          <w:szCs w:val="24"/>
        </w:rPr>
        <w:t>.</w:t>
      </w:r>
      <w:r w:rsidRPr="00F96AED">
        <w:rPr>
          <w:sz w:val="24"/>
          <w:szCs w:val="24"/>
        </w:rPr>
        <w:t xml:space="preserve"> Рамка для детской фотографии – ягодка, цветочная, сердце. Работа с инструкцией. Определение порядка работы.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3.Подсвечник.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Анализ образцов подсвечников из разных материалов.  Форма и цветовое решение. Композиция. Подбор способов и приемов в изготовлении подсвечника.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i/>
          <w:sz w:val="24"/>
          <w:szCs w:val="24"/>
        </w:rPr>
        <w:t xml:space="preserve"> </w:t>
      </w:r>
      <w:r w:rsidRPr="00F96AED">
        <w:rPr>
          <w:sz w:val="24"/>
          <w:szCs w:val="24"/>
        </w:rPr>
        <w:t xml:space="preserve">Эскиз. Композиция. Выбор техники исполнения.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4.Ваза.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Исторический экскурс. Вазы из венецианского стекла с применением технологии </w:t>
      </w:r>
      <w:proofErr w:type="spellStart"/>
      <w:r w:rsidRPr="00F96AED">
        <w:rPr>
          <w:sz w:val="24"/>
          <w:szCs w:val="24"/>
        </w:rPr>
        <w:t>миллефиори</w:t>
      </w:r>
      <w:proofErr w:type="spellEnd"/>
      <w:r w:rsidRPr="00F96AED">
        <w:rPr>
          <w:sz w:val="24"/>
          <w:szCs w:val="24"/>
        </w:rPr>
        <w:t>.  Ваза как  подарок или часть интерьера.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Освоение изученных приемов создания пластин в технике </w:t>
      </w:r>
      <w:proofErr w:type="spellStart"/>
      <w:r w:rsidRPr="00F96AED">
        <w:rPr>
          <w:sz w:val="24"/>
          <w:szCs w:val="24"/>
        </w:rPr>
        <w:t>миллефиори</w:t>
      </w:r>
      <w:proofErr w:type="spellEnd"/>
      <w:r w:rsidRPr="00F96AED">
        <w:rPr>
          <w:sz w:val="24"/>
          <w:szCs w:val="24"/>
        </w:rPr>
        <w:t>. Оформление поверхности вазы (пластиковой тары) пластинами.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5.Объемно – пространственная композиция.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Общие понятия построения объемно-пространственной композиции. Понятия: масштаб, ритм, симметрия, </w:t>
      </w:r>
      <w:proofErr w:type="spellStart"/>
      <w:r w:rsidRPr="00F96AED">
        <w:rPr>
          <w:sz w:val="24"/>
          <w:szCs w:val="24"/>
        </w:rPr>
        <w:t>ассиметрия</w:t>
      </w:r>
      <w:proofErr w:type="spellEnd"/>
      <w:r w:rsidRPr="00F96AED">
        <w:rPr>
          <w:sz w:val="24"/>
          <w:szCs w:val="24"/>
        </w:rPr>
        <w:t>. Анализ памятников и объектов исторической и современной архитектуры.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Создание макетов с использованием геометрических фигур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6.Объемно – пространственная композиция «Сказочный город».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инструкционной картой.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</w:t>
      </w:r>
      <w:r w:rsidRPr="00F96AED">
        <w:rPr>
          <w:i/>
          <w:sz w:val="24"/>
          <w:szCs w:val="24"/>
        </w:rPr>
        <w:t xml:space="preserve">. </w:t>
      </w:r>
      <w:r w:rsidRPr="00F96AED">
        <w:rPr>
          <w:sz w:val="24"/>
          <w:szCs w:val="24"/>
        </w:rPr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4B70DD" w:rsidRPr="00F96AED" w:rsidRDefault="004B70DD" w:rsidP="004B70DD">
      <w:pPr>
        <w:pStyle w:val="1"/>
        <w:numPr>
          <w:ilvl w:val="0"/>
          <w:numId w:val="5"/>
        </w:numPr>
        <w:spacing w:line="240" w:lineRule="auto"/>
        <w:ind w:firstLine="0"/>
        <w:jc w:val="left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Бумагопластика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1.Что такое бумажное конструирование? Основы конструирования из бумаги.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sz w:val="24"/>
          <w:szCs w:val="24"/>
        </w:rPr>
        <w:t>Знакомство детей с техникой бумажной скульптуры.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2.Конструирование из бумажных полос.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технологией создания изделий из бумажных полос. Анализ готовых изделий.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i/>
          <w:sz w:val="24"/>
          <w:szCs w:val="24"/>
        </w:rPr>
        <w:t xml:space="preserve"> </w:t>
      </w:r>
      <w:r w:rsidRPr="00F96AED">
        <w:rPr>
          <w:sz w:val="24"/>
          <w:szCs w:val="24"/>
        </w:rPr>
        <w:t>Выполнение творческих работ в технике бумажной пластики. Лебедь, цветок, сердце и т. д.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3.Базовые фигуры (цилиндры и конусы) и приемы работы.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Способы закручивания прямоугольника в цилиндр. Возможности сочетания в одной конструкции плоскостных и объемных криволинейных (цилиндрических) </w:t>
      </w:r>
      <w:r w:rsidRPr="00F96AED">
        <w:rPr>
          <w:sz w:val="24"/>
          <w:szCs w:val="24"/>
        </w:rPr>
        <w:lastRenderedPageBreak/>
        <w:t>элементов. Закручивание круга в конус (низкий), закручивание полукруга в конус (высокий).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b/>
          <w:sz w:val="24"/>
          <w:szCs w:val="24"/>
        </w:rPr>
        <w:t xml:space="preserve"> </w:t>
      </w:r>
      <w:r w:rsidRPr="00F96AED">
        <w:rPr>
          <w:sz w:val="24"/>
          <w:szCs w:val="24"/>
        </w:rPr>
        <w:t xml:space="preserve">Освоение способов для создания конкретной игрушки (получение конусов, цилиндров). </w:t>
      </w:r>
      <w:r w:rsidRPr="00F96AED">
        <w:rPr>
          <w:iCs/>
          <w:sz w:val="24"/>
          <w:szCs w:val="24"/>
        </w:rPr>
        <w:t>С</w:t>
      </w:r>
      <w:r w:rsidRPr="00F96AED">
        <w:rPr>
          <w:sz w:val="24"/>
          <w:szCs w:val="24"/>
        </w:rPr>
        <w:t xml:space="preserve">амостоятельно на  основе конусов и цилиндров  создание разных конструкций, изменяя  основные способы, комбинируя их, дополняя полученную основу самостоятельно изготовленными разными деталями. Лягушка, зонт, грибы, лиса, мышь, </w:t>
      </w:r>
    </w:p>
    <w:p w:rsidR="004B70DD" w:rsidRPr="00F96AED" w:rsidRDefault="004B70DD" w:rsidP="004B70DD">
      <w:pPr>
        <w:pStyle w:val="1"/>
        <w:numPr>
          <w:ilvl w:val="0"/>
          <w:numId w:val="5"/>
        </w:numPr>
        <w:spacing w:line="240" w:lineRule="auto"/>
        <w:ind w:firstLine="0"/>
        <w:jc w:val="left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Бисероплетение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1.Техника «французского» плетения (низания дугами).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Назначение и правила выполнения «французского плетения»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</w:t>
      </w:r>
      <w:r w:rsidRPr="00F96AED">
        <w:rPr>
          <w:sz w:val="24"/>
          <w:szCs w:val="24"/>
          <w:u w:val="single"/>
        </w:rPr>
        <w:t>.</w:t>
      </w:r>
      <w:r w:rsidRPr="00F96AED">
        <w:rPr>
          <w:sz w:val="24"/>
          <w:szCs w:val="24"/>
        </w:rPr>
        <w:t xml:space="preserve"> Освоение изученных приёмов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.  Изготовление объёмных цветочков (цветок с круглыми лепестками).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2.Бисерные «растения» в горшочках.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Приёмы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3.Объемные картины – панно, выполненные на проволоке.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 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композиции к основе.  Оформление.</w:t>
      </w:r>
    </w:p>
    <w:p w:rsidR="004B70DD" w:rsidRPr="00F96AED" w:rsidRDefault="004B70DD" w:rsidP="004B70DD">
      <w:pPr>
        <w:pStyle w:val="1"/>
        <w:numPr>
          <w:ilvl w:val="0"/>
          <w:numId w:val="5"/>
        </w:num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Изготовление кукол</w:t>
      </w:r>
    </w:p>
    <w:p w:rsidR="004B70DD" w:rsidRPr="00F96AED" w:rsidRDefault="004B70DD" w:rsidP="004B70DD">
      <w:pPr>
        <w:pStyle w:val="1"/>
        <w:spacing w:line="240" w:lineRule="auto"/>
        <w:ind w:left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1.Сувенирная кукла.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Сувенир. Виды и назначение сувениров. Анализ работы по созданию сувенирной куклы.</w:t>
      </w:r>
    </w:p>
    <w:p w:rsidR="004B70DD" w:rsidRPr="00F96AED" w:rsidRDefault="004B70DD" w:rsidP="004B70DD">
      <w:pPr>
        <w:pStyle w:val="1"/>
        <w:spacing w:line="240" w:lineRule="auto"/>
        <w:ind w:left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2.Оберег. Символика оберегов. Домовенок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Оберег -  как субъектом культуры и истории. Традиционные обереги.  Материалы и инструменты.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/>
          <w:iCs/>
          <w:sz w:val="24"/>
          <w:szCs w:val="24"/>
        </w:rPr>
        <w:t>.</w:t>
      </w:r>
      <w:r w:rsidRPr="00F96AED">
        <w:rPr>
          <w:sz w:val="24"/>
          <w:szCs w:val="24"/>
        </w:rPr>
        <w:t xml:space="preserve"> Домовенок.  Последовательность выполнения работы по инструкционной карте. Презентация готовых работ</w:t>
      </w:r>
    </w:p>
    <w:p w:rsidR="004B70DD" w:rsidRPr="00F96AED" w:rsidRDefault="004B70DD" w:rsidP="004B70DD">
      <w:pPr>
        <w:pStyle w:val="1"/>
        <w:spacing w:line="240" w:lineRule="auto"/>
        <w:ind w:left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3.Кукла – шкатулка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Беседа с демонстрацией образца. Материалы и инструменты.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Кукла – шкатулка. Последовательность выполнения работы по инструкционной карте. Презентация готовых работ.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</w:p>
    <w:p w:rsidR="004B70DD" w:rsidRPr="002D4DFA" w:rsidRDefault="004B70DD" w:rsidP="004B70DD">
      <w:pPr>
        <w:spacing w:line="240" w:lineRule="auto"/>
        <w:ind w:firstLine="0"/>
        <w:rPr>
          <w:sz w:val="24"/>
          <w:szCs w:val="24"/>
          <w:u w:val="single"/>
        </w:rPr>
      </w:pPr>
      <w:r w:rsidRPr="00F96AED">
        <w:rPr>
          <w:b/>
          <w:sz w:val="24"/>
          <w:szCs w:val="24"/>
        </w:rPr>
        <w:t xml:space="preserve">                                                </w:t>
      </w:r>
      <w:r w:rsidRPr="002D4DFA">
        <w:rPr>
          <w:b/>
          <w:sz w:val="24"/>
          <w:szCs w:val="24"/>
          <w:u w:val="single"/>
        </w:rPr>
        <w:t>4 год обучения (34ч.)</w:t>
      </w:r>
      <w:r w:rsidRPr="002D4DFA">
        <w:rPr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Четвертый  год направлен  на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p w:rsidR="004B70DD" w:rsidRPr="00F96AED" w:rsidRDefault="004B70DD" w:rsidP="004B70DD">
      <w:pPr>
        <w:pStyle w:val="1"/>
        <w:numPr>
          <w:ilvl w:val="0"/>
          <w:numId w:val="6"/>
        </w:num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Введение: правила техники безопасности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1.Чему будем учиться на занятиях.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 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ППБ.</w:t>
      </w:r>
    </w:p>
    <w:p w:rsidR="004B70DD" w:rsidRPr="00F96AED" w:rsidRDefault="004B70DD" w:rsidP="004B70DD">
      <w:pPr>
        <w:pStyle w:val="1"/>
        <w:numPr>
          <w:ilvl w:val="0"/>
          <w:numId w:val="6"/>
        </w:numPr>
        <w:spacing w:line="240" w:lineRule="auto"/>
        <w:ind w:firstLine="0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Пластилинография</w:t>
      </w:r>
      <w:proofErr w:type="spellEnd"/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b/>
          <w:sz w:val="24"/>
          <w:szCs w:val="24"/>
        </w:rPr>
        <w:t>1.Панно из пластилина.</w:t>
      </w:r>
      <w:r w:rsidRPr="00F96AED">
        <w:rPr>
          <w:sz w:val="24"/>
          <w:szCs w:val="24"/>
        </w:rPr>
        <w:t xml:space="preserve"> 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Знакомство с принципами работы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 xml:space="preserve">Краткая беседа о содержании работы в технике </w:t>
      </w:r>
      <w:proofErr w:type="spellStart"/>
      <w:r w:rsidRPr="00F96AED">
        <w:rPr>
          <w:sz w:val="24"/>
          <w:szCs w:val="24"/>
        </w:rPr>
        <w:t>пластилинография</w:t>
      </w:r>
      <w:proofErr w:type="spellEnd"/>
      <w:r w:rsidRPr="00F96AED">
        <w:rPr>
          <w:sz w:val="24"/>
          <w:szCs w:val="24"/>
        </w:rPr>
        <w:t xml:space="preserve"> на прозрачной основе (с использованием бросового материала).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2.Этапы и способы нанесения рисунка на основу.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 xml:space="preserve"> Технология создания панно. Наглядная демонстрация готовых изделий. Перенесение рисунка на прозрачную основу.</w:t>
      </w:r>
    </w:p>
    <w:p w:rsidR="004B70DD" w:rsidRPr="00F96AED" w:rsidRDefault="004B70DD" w:rsidP="004B70DD">
      <w:pPr>
        <w:pStyle w:val="1"/>
        <w:spacing w:line="240" w:lineRule="auto"/>
        <w:ind w:left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i/>
          <w:iCs/>
          <w:sz w:val="24"/>
          <w:szCs w:val="24"/>
        </w:rPr>
        <w:t xml:space="preserve"> </w:t>
      </w:r>
      <w:r w:rsidRPr="00F96AED">
        <w:rPr>
          <w:iCs/>
          <w:sz w:val="24"/>
          <w:szCs w:val="24"/>
        </w:rPr>
        <w:t>Проект.</w:t>
      </w:r>
      <w:r w:rsidRPr="00F96AED">
        <w:rPr>
          <w:sz w:val="24"/>
          <w:szCs w:val="24"/>
        </w:rPr>
        <w:t xml:space="preserve"> Подбор эскиза  для работы. Рисунок под основой располагается так, чтобы со всех сторон было примерно равное расстояние.  Нанесение рисунка на основу с верхней части. Контур рисунка выполняется тонкими линиями.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3.Подбор цветовой гаммы.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sz w:val="24"/>
          <w:szCs w:val="24"/>
        </w:rPr>
        <w:t xml:space="preserve"> </w:t>
      </w:r>
      <w:r w:rsidRPr="00F96AED">
        <w:rPr>
          <w:sz w:val="24"/>
          <w:szCs w:val="24"/>
        </w:rPr>
        <w:tab/>
        <w:t xml:space="preserve">Нанесение пластилина на прозрачную основу. Выбирая цвета изображения и фона, нужно помнить о контрастности и сочетании цветов. </w:t>
      </w:r>
    </w:p>
    <w:p w:rsidR="004B70DD" w:rsidRPr="00F96AED" w:rsidRDefault="004B70DD" w:rsidP="004B70DD">
      <w:pPr>
        <w:tabs>
          <w:tab w:val="left" w:pos="4575"/>
        </w:tabs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 xml:space="preserve">Практическая часть.  </w:t>
      </w:r>
      <w:r w:rsidRPr="00F96AED">
        <w:rPr>
          <w:sz w:val="24"/>
          <w:szCs w:val="24"/>
        </w:rPr>
        <w:t>Выполнение практической работы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b/>
          <w:sz w:val="24"/>
          <w:szCs w:val="24"/>
        </w:rPr>
        <w:t>4.Тематические композиции.</w:t>
      </w:r>
      <w:r w:rsidRPr="00F96AED">
        <w:rPr>
          <w:sz w:val="24"/>
          <w:szCs w:val="24"/>
        </w:rPr>
        <w:t xml:space="preserve"> 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sz w:val="24"/>
          <w:szCs w:val="24"/>
        </w:rPr>
        <w:t>Самостоятельное использование освоенных способов для создания новых, более сложных композиций.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  Разработка и выполнение авторских работ. Творческо-поисковая, самостоятельная, коллективная деятельность.</w:t>
      </w:r>
      <w:r w:rsidRPr="00F96AED">
        <w:rPr>
          <w:b/>
          <w:sz w:val="24"/>
          <w:szCs w:val="24"/>
        </w:rPr>
        <w:t xml:space="preserve">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</w:p>
    <w:p w:rsidR="004B70DD" w:rsidRPr="00F96AED" w:rsidRDefault="004B70DD" w:rsidP="004B70DD">
      <w:pPr>
        <w:pStyle w:val="1"/>
        <w:numPr>
          <w:ilvl w:val="0"/>
          <w:numId w:val="6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proofErr w:type="spellStart"/>
      <w:r w:rsidRPr="00F96AED">
        <w:rPr>
          <w:b/>
          <w:sz w:val="24"/>
          <w:szCs w:val="24"/>
        </w:rPr>
        <w:t>Бумагопластика</w:t>
      </w:r>
      <w:proofErr w:type="spellEnd"/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1.Смешанные базовые формы в бумажном конструировании.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  Кошка, собака.</w:t>
      </w:r>
    </w:p>
    <w:p w:rsidR="004B70DD" w:rsidRPr="00F96AED" w:rsidRDefault="004B70DD" w:rsidP="004B70DD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2.Завивка, закругления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</w:t>
      </w:r>
      <w:proofErr w:type="gramStart"/>
      <w:r w:rsidRPr="00F96AED">
        <w:rPr>
          <w:sz w:val="24"/>
          <w:szCs w:val="24"/>
        </w:rPr>
        <w:t>закруглении</w:t>
      </w:r>
      <w:proofErr w:type="gramEnd"/>
      <w:r w:rsidRPr="00F96AED">
        <w:rPr>
          <w:sz w:val="24"/>
          <w:szCs w:val="24"/>
        </w:rPr>
        <w:t xml:space="preserve"> с целью получения заданного образа.</w:t>
      </w:r>
    </w:p>
    <w:p w:rsidR="004B70DD" w:rsidRPr="00F96AED" w:rsidRDefault="004B70DD" w:rsidP="004B70DD">
      <w:pPr>
        <w:pStyle w:val="1"/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  Эльф, фея, ангел.</w:t>
      </w:r>
    </w:p>
    <w:p w:rsidR="004B70DD" w:rsidRPr="00F96AED" w:rsidRDefault="004B70DD" w:rsidP="004B70DD">
      <w:pPr>
        <w:pStyle w:val="1"/>
        <w:numPr>
          <w:ilvl w:val="0"/>
          <w:numId w:val="6"/>
        </w:numPr>
        <w:spacing w:line="240" w:lineRule="auto"/>
        <w:ind w:firstLine="0"/>
        <w:rPr>
          <w:b/>
          <w:sz w:val="24"/>
          <w:szCs w:val="24"/>
          <w:lang w:val="en-US"/>
        </w:rPr>
      </w:pPr>
      <w:proofErr w:type="spellStart"/>
      <w:r w:rsidRPr="00F96AED">
        <w:rPr>
          <w:b/>
          <w:sz w:val="24"/>
          <w:szCs w:val="24"/>
        </w:rPr>
        <w:t>Бисероплетение</w:t>
      </w:r>
      <w:proofErr w:type="spellEnd"/>
    </w:p>
    <w:p w:rsidR="004B70DD" w:rsidRPr="00F96AED" w:rsidRDefault="004B70DD" w:rsidP="004B70DD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1.Бисероплетение – как способ оформления интерьера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Демонстрация изделий. История развития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 xml:space="preserve">. Современные направления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4B70DD" w:rsidRPr="00F96AED" w:rsidRDefault="004B70DD" w:rsidP="004B70DD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2.Праздничные сувениры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Анализ образцов. Приёмы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решение.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  Выбор изделий: украшение новогодних игрушек. Сердечки – «</w:t>
      </w:r>
      <w:proofErr w:type="spellStart"/>
      <w:r w:rsidRPr="00F96AED">
        <w:rPr>
          <w:sz w:val="24"/>
          <w:szCs w:val="24"/>
        </w:rPr>
        <w:t>валентинки</w:t>
      </w:r>
      <w:proofErr w:type="spellEnd"/>
      <w:r w:rsidRPr="00F96AED">
        <w:rPr>
          <w:sz w:val="24"/>
          <w:szCs w:val="24"/>
        </w:rPr>
        <w:t xml:space="preserve">». Выполнение отдельных элементов изделий. Составление композиций. Сборка и закрепление. </w:t>
      </w:r>
    </w:p>
    <w:p w:rsidR="004B70DD" w:rsidRPr="00F96AED" w:rsidRDefault="004B70DD" w:rsidP="004B70DD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3.Цветочные композиции – букеты</w:t>
      </w:r>
    </w:p>
    <w:p w:rsidR="004B70DD" w:rsidRPr="00F96AED" w:rsidRDefault="004B70DD" w:rsidP="004B70DD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 xml:space="preserve">Основные приёмы </w:t>
      </w:r>
      <w:proofErr w:type="spellStart"/>
      <w:r w:rsidRPr="00F96AED">
        <w:rPr>
          <w:sz w:val="24"/>
          <w:szCs w:val="24"/>
        </w:rPr>
        <w:t>бисероплетения</w:t>
      </w:r>
      <w:proofErr w:type="spellEnd"/>
      <w:r w:rsidRPr="00F96AED">
        <w:rPr>
          <w:sz w:val="24"/>
          <w:szCs w:val="24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lastRenderedPageBreak/>
        <w:t>Практическая часть.</w:t>
      </w:r>
      <w:r w:rsidRPr="00F96AED">
        <w:rPr>
          <w:sz w:val="24"/>
          <w:szCs w:val="24"/>
          <w:u w:val="single"/>
        </w:rPr>
        <w:t xml:space="preserve"> </w:t>
      </w:r>
      <w:r w:rsidRPr="00F96AED">
        <w:rPr>
          <w:sz w:val="24"/>
          <w:szCs w:val="24"/>
        </w:rPr>
        <w:t xml:space="preserve"> 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</w:t>
      </w:r>
    </w:p>
    <w:p w:rsidR="004B70DD" w:rsidRPr="00F96AED" w:rsidRDefault="004B70DD" w:rsidP="004B70DD">
      <w:pPr>
        <w:pStyle w:val="1"/>
        <w:numPr>
          <w:ilvl w:val="0"/>
          <w:numId w:val="6"/>
        </w:num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Изготовление кукол</w:t>
      </w:r>
    </w:p>
    <w:p w:rsidR="004B70DD" w:rsidRPr="00F96AED" w:rsidRDefault="004B70DD" w:rsidP="004B70DD">
      <w:pPr>
        <w:pStyle w:val="1"/>
        <w:numPr>
          <w:ilvl w:val="0"/>
          <w:numId w:val="9"/>
        </w:numPr>
        <w:spacing w:line="240" w:lineRule="auto"/>
        <w:ind w:firstLine="0"/>
        <w:rPr>
          <w:sz w:val="24"/>
          <w:szCs w:val="24"/>
        </w:rPr>
      </w:pPr>
      <w:r w:rsidRPr="00F96AED">
        <w:rPr>
          <w:b/>
          <w:sz w:val="24"/>
          <w:szCs w:val="24"/>
        </w:rPr>
        <w:t>Авторская кукла.</w:t>
      </w:r>
      <w:r w:rsidRPr="00F96AED">
        <w:rPr>
          <w:sz w:val="24"/>
          <w:szCs w:val="24"/>
        </w:rPr>
        <w:t xml:space="preserve"> Беседа «Кукла в искусстве»</w:t>
      </w:r>
    </w:p>
    <w:p w:rsidR="004B70DD" w:rsidRPr="00F96AED" w:rsidRDefault="004B70DD" w:rsidP="004B70DD">
      <w:pPr>
        <w:spacing w:line="240" w:lineRule="auto"/>
        <w:ind w:firstLine="502"/>
        <w:rPr>
          <w:sz w:val="24"/>
          <w:szCs w:val="24"/>
        </w:rPr>
      </w:pPr>
      <w:r w:rsidRPr="00F96AED">
        <w:rPr>
          <w:sz w:val="24"/>
          <w:szCs w:val="24"/>
        </w:rPr>
        <w:t>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</w:r>
    </w:p>
    <w:p w:rsidR="004B70DD" w:rsidRPr="00F96AED" w:rsidRDefault="004B70DD" w:rsidP="004B70DD">
      <w:pPr>
        <w:pStyle w:val="1"/>
        <w:numPr>
          <w:ilvl w:val="0"/>
          <w:numId w:val="9"/>
        </w:numPr>
        <w:spacing w:line="240" w:lineRule="auto"/>
        <w:ind w:firstLine="0"/>
        <w:rPr>
          <w:sz w:val="24"/>
          <w:szCs w:val="24"/>
        </w:rPr>
      </w:pPr>
      <w:r w:rsidRPr="00F96AED">
        <w:rPr>
          <w:b/>
          <w:sz w:val="24"/>
          <w:szCs w:val="24"/>
        </w:rPr>
        <w:t xml:space="preserve">Подготовка материалов и инструментов. </w:t>
      </w:r>
    </w:p>
    <w:p w:rsidR="004B70DD" w:rsidRPr="00F96AED" w:rsidRDefault="004B70DD" w:rsidP="004B70DD">
      <w:pPr>
        <w:spacing w:line="240" w:lineRule="auto"/>
        <w:ind w:firstLine="502"/>
        <w:rPr>
          <w:sz w:val="24"/>
          <w:szCs w:val="24"/>
        </w:rPr>
      </w:pPr>
      <w:r w:rsidRPr="00F96AED">
        <w:rPr>
          <w:sz w:val="24"/>
          <w:szCs w:val="24"/>
        </w:rPr>
        <w:t xml:space="preserve">Выбор техники исполнения. Совместное с учащимися определение последовательности действий для создания авторской куклы. </w:t>
      </w:r>
    </w:p>
    <w:p w:rsidR="004B70DD" w:rsidRPr="00F96AE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часть.</w:t>
      </w:r>
      <w:r w:rsidRPr="00F96AED">
        <w:rPr>
          <w:sz w:val="24"/>
          <w:szCs w:val="24"/>
        </w:rPr>
        <w:t xml:space="preserve"> 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4B70DD" w:rsidRPr="00F96AED" w:rsidRDefault="004B70DD" w:rsidP="004B70DD">
      <w:pPr>
        <w:pStyle w:val="1"/>
        <w:numPr>
          <w:ilvl w:val="0"/>
          <w:numId w:val="9"/>
        </w:numPr>
        <w:spacing w:line="240" w:lineRule="auto"/>
        <w:ind w:firstLine="0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 xml:space="preserve">Самостоятельная (коллективная) творческая деятельность. </w:t>
      </w:r>
    </w:p>
    <w:p w:rsidR="004B70DD" w:rsidRPr="00F96AED" w:rsidRDefault="004B70DD" w:rsidP="004B70DD">
      <w:pPr>
        <w:pStyle w:val="1"/>
        <w:spacing w:line="240" w:lineRule="auto"/>
        <w:ind w:left="502" w:firstLine="0"/>
        <w:rPr>
          <w:sz w:val="24"/>
          <w:szCs w:val="24"/>
        </w:rPr>
      </w:pPr>
      <w:r w:rsidRPr="00F96AED">
        <w:rPr>
          <w:sz w:val="24"/>
          <w:szCs w:val="24"/>
        </w:rPr>
        <w:t>Планирование этапов работы</w:t>
      </w:r>
    </w:p>
    <w:p w:rsidR="004B70DD" w:rsidRDefault="004B70DD" w:rsidP="004B70DD">
      <w:pPr>
        <w:spacing w:line="240" w:lineRule="auto"/>
        <w:ind w:firstLine="0"/>
        <w:rPr>
          <w:sz w:val="24"/>
          <w:szCs w:val="24"/>
        </w:rPr>
      </w:pPr>
      <w:r w:rsidRPr="00F96AED">
        <w:rPr>
          <w:i/>
          <w:iCs/>
          <w:sz w:val="24"/>
          <w:szCs w:val="24"/>
          <w:u w:val="single"/>
        </w:rPr>
        <w:t>Практическая часть</w:t>
      </w:r>
      <w:r w:rsidRPr="00F96AED">
        <w:rPr>
          <w:i/>
          <w:iCs/>
          <w:sz w:val="24"/>
          <w:szCs w:val="24"/>
        </w:rPr>
        <w:t>.</w:t>
      </w:r>
      <w:r w:rsidRPr="00F96AED">
        <w:rPr>
          <w:sz w:val="24"/>
          <w:szCs w:val="24"/>
        </w:rPr>
        <w:t xml:space="preserve">   Поэтапная работа: создание каркаса и тела куклы, выполнение костюма, композиция костюма, оформление куклы, выставочная деятельность.</w:t>
      </w:r>
    </w:p>
    <w:p w:rsidR="004B70DD" w:rsidRPr="00F96AED" w:rsidRDefault="004B70DD" w:rsidP="004B70DD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625"/>
        <w:gridCol w:w="1466"/>
        <w:gridCol w:w="11"/>
        <w:gridCol w:w="672"/>
        <w:gridCol w:w="848"/>
        <w:gridCol w:w="706"/>
        <w:gridCol w:w="706"/>
        <w:gridCol w:w="708"/>
        <w:gridCol w:w="683"/>
        <w:gridCol w:w="729"/>
        <w:gridCol w:w="706"/>
        <w:gridCol w:w="808"/>
      </w:tblGrid>
      <w:tr w:rsidR="007C678B" w:rsidRPr="007C678B" w:rsidTr="00154EDC">
        <w:trPr>
          <w:trHeight w:val="480"/>
        </w:trPr>
        <w:tc>
          <w:tcPr>
            <w:tcW w:w="471" w:type="pct"/>
            <w:vMerge w:val="restart"/>
          </w:tcPr>
          <w:p w:rsidR="004B70DD" w:rsidRPr="007C678B" w:rsidRDefault="004B70DD" w:rsidP="00903BD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Номер</w:t>
            </w:r>
          </w:p>
          <w:p w:rsidR="004B70DD" w:rsidRPr="007C678B" w:rsidRDefault="004B70DD" w:rsidP="00903BD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раздела</w:t>
            </w:r>
          </w:p>
        </w:tc>
        <w:tc>
          <w:tcPr>
            <w:tcW w:w="1098" w:type="pct"/>
            <w:gridSpan w:val="3"/>
            <w:vMerge w:val="restar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Название разделов</w:t>
            </w:r>
          </w:p>
        </w:tc>
        <w:tc>
          <w:tcPr>
            <w:tcW w:w="3432" w:type="pct"/>
            <w:gridSpan w:val="9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Количество часов</w:t>
            </w:r>
          </w:p>
        </w:tc>
      </w:tr>
      <w:tr w:rsidR="007C678B" w:rsidRPr="007C678B" w:rsidTr="00154EDC">
        <w:trPr>
          <w:trHeight w:val="480"/>
        </w:trPr>
        <w:tc>
          <w:tcPr>
            <w:tcW w:w="471" w:type="pct"/>
            <w:vMerge/>
          </w:tcPr>
          <w:p w:rsidR="004B70DD" w:rsidRPr="007C678B" w:rsidRDefault="004B70DD" w:rsidP="00903BD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3"/>
            <w:vMerge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всего</w:t>
            </w:r>
          </w:p>
          <w:p w:rsidR="004B70DD" w:rsidRPr="007C678B" w:rsidRDefault="004B70DD" w:rsidP="00903BD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1 класс</w:t>
            </w:r>
          </w:p>
        </w:tc>
        <w:tc>
          <w:tcPr>
            <w:tcW w:w="739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2 класс</w:t>
            </w:r>
          </w:p>
        </w:tc>
        <w:tc>
          <w:tcPr>
            <w:tcW w:w="738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3 класс</w:t>
            </w:r>
          </w:p>
        </w:tc>
        <w:tc>
          <w:tcPr>
            <w:tcW w:w="793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678B">
              <w:rPr>
                <w:sz w:val="20"/>
                <w:szCs w:val="20"/>
              </w:rPr>
              <w:t>4 класс</w:t>
            </w:r>
          </w:p>
        </w:tc>
      </w:tr>
      <w:tr w:rsidR="007C678B" w:rsidRPr="007C678B" w:rsidTr="00154EDC">
        <w:trPr>
          <w:trHeight w:val="242"/>
        </w:trPr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C678B">
              <w:rPr>
                <w:sz w:val="20"/>
                <w:szCs w:val="20"/>
              </w:rPr>
              <w:t>прак</w:t>
            </w:r>
            <w:proofErr w:type="spellEnd"/>
          </w:p>
        </w:tc>
      </w:tr>
      <w:tr w:rsidR="007C678B" w:rsidRPr="007C678B" w:rsidTr="00154EDC"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678B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8B">
              <w:rPr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678B" w:rsidRPr="007C678B" w:rsidTr="00154EDC"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678B"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678B">
              <w:rPr>
                <w:sz w:val="24"/>
                <w:szCs w:val="24"/>
              </w:rPr>
              <w:t>Пластилино</w:t>
            </w:r>
            <w:proofErr w:type="spellEnd"/>
            <w:r w:rsidRPr="007C678B">
              <w:rPr>
                <w:sz w:val="24"/>
                <w:szCs w:val="24"/>
              </w:rPr>
              <w:t>-графия</w:t>
            </w:r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678B" w:rsidRPr="007C678B" w:rsidTr="00154EDC"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678B"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678B">
              <w:rPr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678B" w:rsidRPr="007C678B" w:rsidTr="00154EDC"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678B">
              <w:rPr>
                <w:sz w:val="24"/>
                <w:szCs w:val="24"/>
                <w:lang w:val="en-US"/>
              </w:rPr>
              <w:t>IV.</w:t>
            </w: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678B">
              <w:rPr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678B" w:rsidRPr="007C678B" w:rsidTr="00154EDC">
        <w:tc>
          <w:tcPr>
            <w:tcW w:w="47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8B">
              <w:rPr>
                <w:sz w:val="24"/>
                <w:szCs w:val="24"/>
                <w:lang w:val="en-US"/>
              </w:rPr>
              <w:t>V.</w:t>
            </w:r>
          </w:p>
        </w:tc>
        <w:tc>
          <w:tcPr>
            <w:tcW w:w="1098" w:type="pct"/>
            <w:gridSpan w:val="3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8B">
              <w:rPr>
                <w:sz w:val="24"/>
                <w:szCs w:val="24"/>
              </w:rPr>
              <w:t>Изготовление кукол</w:t>
            </w:r>
          </w:p>
        </w:tc>
        <w:tc>
          <w:tcPr>
            <w:tcW w:w="35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678B" w:rsidRPr="007C678B" w:rsidTr="00154EDC">
        <w:tc>
          <w:tcPr>
            <w:tcW w:w="797" w:type="pct"/>
            <w:gridSpan w:val="2"/>
            <w:tcBorders>
              <w:left w:val="nil"/>
              <w:bottom w:val="nil"/>
            </w:tcBorders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pct"/>
            <w:tcBorders>
              <w:left w:val="nil"/>
            </w:tcBorders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8B">
              <w:rPr>
                <w:sz w:val="24"/>
                <w:szCs w:val="24"/>
              </w:rPr>
              <w:t>итого</w:t>
            </w:r>
          </w:p>
        </w:tc>
        <w:tc>
          <w:tcPr>
            <w:tcW w:w="355" w:type="pct"/>
            <w:gridSpan w:val="2"/>
            <w:tcBorders>
              <w:left w:val="nil"/>
            </w:tcBorders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2"/>
          </w:tcPr>
          <w:p w:rsidR="004B70DD" w:rsidRPr="007C678B" w:rsidRDefault="004B70DD" w:rsidP="00903B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B70DD" w:rsidRDefault="004B70DD" w:rsidP="004B70DD">
      <w:pPr>
        <w:spacing w:line="240" w:lineRule="auto"/>
        <w:ind w:firstLine="0"/>
        <w:rPr>
          <w:b/>
          <w:sz w:val="24"/>
          <w:szCs w:val="24"/>
        </w:rPr>
      </w:pPr>
    </w:p>
    <w:p w:rsidR="007C3890" w:rsidRPr="00F96AED" w:rsidRDefault="00266A97" w:rsidP="006A62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</w:t>
      </w:r>
      <w:r w:rsidR="007C3890" w:rsidRPr="00F96AED">
        <w:rPr>
          <w:b/>
          <w:sz w:val="24"/>
          <w:szCs w:val="24"/>
        </w:rPr>
        <w:t xml:space="preserve"> результаты</w:t>
      </w:r>
    </w:p>
    <w:p w:rsidR="007C3890" w:rsidRPr="00F96AED" w:rsidRDefault="007C3890" w:rsidP="006A62F2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Освоение детьми программы «Декоративное творчество»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7C3890" w:rsidRPr="00F96AED" w:rsidRDefault="007C3890" w:rsidP="006A62F2">
      <w:pPr>
        <w:spacing w:line="240" w:lineRule="auto"/>
        <w:rPr>
          <w:i/>
          <w:sz w:val="24"/>
          <w:szCs w:val="24"/>
          <w:u w:val="single"/>
        </w:rPr>
      </w:pPr>
      <w:r w:rsidRPr="00F96AED">
        <w:rPr>
          <w:i/>
          <w:sz w:val="24"/>
          <w:szCs w:val="24"/>
          <w:u w:val="single"/>
        </w:rPr>
        <w:t>В сфере личностных универсальных учебных действий у учащихся будут сформированы: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  учебно – познавательного интерес к декоративно – прикладному творчеству, как одному из видов изобразительного искусства;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F96AED">
        <w:rPr>
          <w:sz w:val="24"/>
          <w:szCs w:val="24"/>
        </w:rPr>
        <w:t>мультикультурной</w:t>
      </w:r>
      <w:proofErr w:type="spellEnd"/>
      <w:r w:rsidRPr="00F96AED">
        <w:rPr>
          <w:sz w:val="24"/>
          <w:szCs w:val="24"/>
        </w:rPr>
        <w:t xml:space="preserve"> картиной  современного мира; 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 навык самостоятельной работы  и работы в группе при выполнении практических творческих работ;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 ориентации на понимание причин успеха в творческой деятельности;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Младшие школьники получат возможность для формирования: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  - эмоционально – </w:t>
      </w:r>
      <w:proofErr w:type="gramStart"/>
      <w:r w:rsidRPr="00F96AED">
        <w:rPr>
          <w:sz w:val="24"/>
          <w:szCs w:val="24"/>
        </w:rPr>
        <w:t>ценностное</w:t>
      </w:r>
      <w:proofErr w:type="gramEnd"/>
      <w:r w:rsidRPr="00F96AED">
        <w:rPr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7C3890" w:rsidRPr="00F96AED" w:rsidRDefault="007C3890" w:rsidP="006A62F2">
      <w:pPr>
        <w:spacing w:line="240" w:lineRule="auto"/>
        <w:ind w:left="567" w:firstLine="414"/>
        <w:rPr>
          <w:i/>
          <w:sz w:val="24"/>
          <w:szCs w:val="24"/>
          <w:u w:val="single"/>
        </w:rPr>
      </w:pPr>
      <w:r w:rsidRPr="00F96AED">
        <w:rPr>
          <w:i/>
          <w:sz w:val="24"/>
          <w:szCs w:val="24"/>
          <w:u w:val="single"/>
        </w:rPr>
        <w:t>В сфере регулятивных  универсальных учебных действий  учащиеся научатся: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адекватно воспринимать оценку своих работ окружающих;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Младшие школьники получат возможность научиться: 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F96AED">
        <w:rPr>
          <w:sz w:val="24"/>
          <w:szCs w:val="24"/>
        </w:rPr>
        <w:t>действия</w:t>
      </w:r>
      <w:proofErr w:type="gramEnd"/>
      <w:r w:rsidRPr="00F96AED">
        <w:rPr>
          <w:sz w:val="24"/>
          <w:szCs w:val="24"/>
        </w:rPr>
        <w:t xml:space="preserve"> как по ходу его реализации, так и в конце действия.</w:t>
      </w:r>
    </w:p>
    <w:p w:rsidR="007C3890" w:rsidRPr="00F96AED" w:rsidRDefault="007C3890" w:rsidP="006A62F2">
      <w:pPr>
        <w:pStyle w:val="1"/>
        <w:spacing w:line="240" w:lineRule="auto"/>
        <w:ind w:left="567" w:firstLine="414"/>
        <w:rPr>
          <w:sz w:val="24"/>
          <w:szCs w:val="24"/>
        </w:rPr>
      </w:pPr>
      <w:r w:rsidRPr="00F96AED">
        <w:rPr>
          <w:sz w:val="24"/>
          <w:szCs w:val="24"/>
        </w:rPr>
        <w:t xml:space="preserve"> - 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F96AED">
        <w:rPr>
          <w:sz w:val="24"/>
          <w:szCs w:val="24"/>
        </w:rPr>
        <w:t>в</w:t>
      </w:r>
      <w:proofErr w:type="gramEnd"/>
      <w:r w:rsidRPr="00F96AED">
        <w:rPr>
          <w:sz w:val="24"/>
          <w:szCs w:val="24"/>
        </w:rPr>
        <w:t xml:space="preserve"> собственной художественно - творческой;</w:t>
      </w:r>
    </w:p>
    <w:p w:rsidR="007C3890" w:rsidRPr="00F96AED" w:rsidRDefault="007C3890" w:rsidP="006A62F2">
      <w:pPr>
        <w:pStyle w:val="1"/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-осуществлять поиск информации с использованием литературы и средств массовой информации; 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7C3890" w:rsidRPr="00F96AED" w:rsidRDefault="007C3890" w:rsidP="006A62F2">
      <w:pPr>
        <w:spacing w:line="240" w:lineRule="auto"/>
        <w:ind w:left="567" w:firstLine="426"/>
        <w:rPr>
          <w:i/>
          <w:sz w:val="24"/>
          <w:szCs w:val="24"/>
          <w:u w:val="single"/>
        </w:rPr>
      </w:pPr>
      <w:r w:rsidRPr="00F96AED">
        <w:rPr>
          <w:i/>
          <w:sz w:val="24"/>
          <w:szCs w:val="24"/>
          <w:u w:val="single"/>
        </w:rPr>
        <w:t>В сфере познавательных   универсальных учебных действий  учащиеся научатся: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 w:rsidRPr="00F96AED">
        <w:rPr>
          <w:sz w:val="24"/>
          <w:szCs w:val="24"/>
        </w:rPr>
        <w:t>представлять их место</w:t>
      </w:r>
      <w:proofErr w:type="gramEnd"/>
      <w:r w:rsidRPr="00F96AED">
        <w:rPr>
          <w:sz w:val="24"/>
          <w:szCs w:val="24"/>
        </w:rPr>
        <w:t xml:space="preserve"> и роль в жизни человека и общества;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lastRenderedPageBreak/>
        <w:t>- художественно – образному, эстетическому типу мышления, формированию целостного восприятия мира;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 развивать  фантазию, воображения, художественную интуицию, память;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             Младшие школьники получат возможность научиться: 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-создавать и преобразовывать схемы и модели для решения творческих задач;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7C3890" w:rsidRPr="00F96AED" w:rsidRDefault="007C3890" w:rsidP="006A62F2">
      <w:pPr>
        <w:spacing w:line="240" w:lineRule="auto"/>
        <w:ind w:left="567" w:firstLine="426"/>
        <w:rPr>
          <w:i/>
          <w:sz w:val="24"/>
          <w:szCs w:val="24"/>
          <w:u w:val="single"/>
        </w:rPr>
      </w:pPr>
      <w:r w:rsidRPr="00F96AED">
        <w:rPr>
          <w:i/>
          <w:sz w:val="24"/>
          <w:szCs w:val="24"/>
          <w:u w:val="single"/>
        </w:rPr>
        <w:t>В сфере коммуникативных  универсальных учебных действий  учащиеся научатся: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 - формировать собственное мнение и позицию;</w:t>
      </w:r>
    </w:p>
    <w:p w:rsidR="007C3890" w:rsidRPr="00F96AED" w:rsidRDefault="007C3890" w:rsidP="006A62F2">
      <w:pPr>
        <w:pStyle w:val="1"/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 xml:space="preserve">Младшие школьники получат возможность научиться: 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proofErr w:type="gramStart"/>
      <w:r w:rsidRPr="00F96AED">
        <w:rPr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 учитывать разные мнения и интересы и обосновывать собственную позицию;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7C3890" w:rsidRPr="00F96AED" w:rsidRDefault="007C3890" w:rsidP="006A62F2">
      <w:pPr>
        <w:spacing w:line="240" w:lineRule="auto"/>
        <w:ind w:left="567" w:firstLine="426"/>
        <w:rPr>
          <w:sz w:val="24"/>
          <w:szCs w:val="24"/>
        </w:rPr>
      </w:pPr>
      <w:r w:rsidRPr="00F96AED">
        <w:rPr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7C3890" w:rsidRPr="00F96AED" w:rsidRDefault="007C3890" w:rsidP="006A62F2">
      <w:pPr>
        <w:spacing w:line="240" w:lineRule="auto"/>
        <w:rPr>
          <w:sz w:val="24"/>
          <w:szCs w:val="24"/>
        </w:rPr>
      </w:pPr>
      <w:proofErr w:type="gramStart"/>
      <w:r w:rsidRPr="00F96AED">
        <w:rPr>
          <w:sz w:val="24"/>
          <w:szCs w:val="24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7C3890" w:rsidRPr="00F96AED" w:rsidRDefault="007C3890" w:rsidP="006A62F2">
      <w:pPr>
        <w:spacing w:line="240" w:lineRule="auto"/>
        <w:rPr>
          <w:b/>
          <w:sz w:val="24"/>
          <w:szCs w:val="24"/>
        </w:rPr>
      </w:pPr>
      <w:r w:rsidRPr="00F96AED">
        <w:rPr>
          <w:b/>
          <w:sz w:val="24"/>
          <w:szCs w:val="24"/>
        </w:rPr>
        <w:t>Оценка  планируемых результатов освоения программы</w:t>
      </w:r>
    </w:p>
    <w:p w:rsidR="007C3890" w:rsidRPr="00F96AED" w:rsidRDefault="007C3890" w:rsidP="006A62F2">
      <w:pPr>
        <w:spacing w:line="240" w:lineRule="auto"/>
        <w:rPr>
          <w:sz w:val="24"/>
          <w:szCs w:val="24"/>
        </w:rPr>
      </w:pPr>
      <w:r w:rsidRPr="00F96AED">
        <w:rPr>
          <w:color w:val="000000"/>
          <w:sz w:val="24"/>
          <w:szCs w:val="24"/>
        </w:rPr>
        <w:t xml:space="preserve">Система </w:t>
      </w:r>
      <w:r w:rsidRPr="00F96AED">
        <w:rPr>
          <w:b/>
          <w:color w:val="000000"/>
          <w:sz w:val="24"/>
          <w:szCs w:val="24"/>
        </w:rPr>
        <w:t>отслеживания и оценивания результатов</w:t>
      </w:r>
      <w:r w:rsidRPr="00F96AED">
        <w:rPr>
          <w:color w:val="000000"/>
          <w:sz w:val="24"/>
          <w:szCs w:val="24"/>
        </w:rPr>
        <w:t xml:space="preserve"> обучения детей</w:t>
      </w:r>
      <w:r w:rsidRPr="00F96AED">
        <w:rPr>
          <w:sz w:val="24"/>
          <w:szCs w:val="24"/>
        </w:rPr>
        <w:t xml:space="preserve">  проходит через участие их в выставках,  конкурсах, фестивалях, массовых мероприятиях, создании </w:t>
      </w:r>
      <w:proofErr w:type="spellStart"/>
      <w:r w:rsidRPr="00F96AED">
        <w:rPr>
          <w:sz w:val="24"/>
          <w:szCs w:val="24"/>
        </w:rPr>
        <w:t>портофолио</w:t>
      </w:r>
      <w:proofErr w:type="spellEnd"/>
      <w:r w:rsidRPr="00F96AED">
        <w:rPr>
          <w:sz w:val="24"/>
          <w:szCs w:val="24"/>
        </w:rPr>
        <w:t xml:space="preserve">. </w:t>
      </w:r>
    </w:p>
    <w:p w:rsidR="007C3890" w:rsidRPr="00F96AED" w:rsidRDefault="007C3890" w:rsidP="006A62F2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Выставочная деятельность является важным итоговым этапом занятий</w:t>
      </w:r>
    </w:p>
    <w:p w:rsidR="007C3890" w:rsidRPr="00F96AED" w:rsidRDefault="007C3890" w:rsidP="006A62F2">
      <w:pPr>
        <w:spacing w:line="240" w:lineRule="auto"/>
        <w:rPr>
          <w:sz w:val="24"/>
          <w:szCs w:val="24"/>
        </w:rPr>
      </w:pPr>
      <w:r w:rsidRPr="00F96AED">
        <w:rPr>
          <w:sz w:val="24"/>
          <w:szCs w:val="24"/>
        </w:rPr>
        <w:t>Выставки могут быть:</w:t>
      </w:r>
    </w:p>
    <w:p w:rsidR="007C3890" w:rsidRPr="00F96AED" w:rsidRDefault="007C3890" w:rsidP="006A62F2">
      <w:pPr>
        <w:pStyle w:val="1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96AED"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7C3890" w:rsidRPr="00F96AED" w:rsidRDefault="007C3890" w:rsidP="006A62F2">
      <w:pPr>
        <w:pStyle w:val="1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96AED">
        <w:rPr>
          <w:sz w:val="24"/>
          <w:szCs w:val="24"/>
        </w:rPr>
        <w:t>постоянные  - проводятся в помещении, где работают дети;</w:t>
      </w:r>
    </w:p>
    <w:p w:rsidR="007C3890" w:rsidRPr="00F96AED" w:rsidRDefault="007C3890" w:rsidP="006A62F2">
      <w:pPr>
        <w:pStyle w:val="1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proofErr w:type="gramStart"/>
      <w:r w:rsidRPr="00F96AED">
        <w:rPr>
          <w:sz w:val="24"/>
          <w:szCs w:val="24"/>
        </w:rPr>
        <w:t>тематические - по итогом изучения разделов, тем;</w:t>
      </w:r>
      <w:proofErr w:type="gramEnd"/>
    </w:p>
    <w:p w:rsidR="007C3890" w:rsidRPr="00F96AED" w:rsidRDefault="007C3890" w:rsidP="006A62F2">
      <w:pPr>
        <w:pStyle w:val="1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96AED">
        <w:rPr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7C3890" w:rsidRPr="00F96AED" w:rsidRDefault="007C3890" w:rsidP="006A62F2">
      <w:pPr>
        <w:spacing w:line="240" w:lineRule="auto"/>
        <w:ind w:firstLine="141"/>
        <w:rPr>
          <w:sz w:val="24"/>
          <w:szCs w:val="24"/>
        </w:rPr>
      </w:pPr>
      <w:r w:rsidRPr="00F96AED">
        <w:rPr>
          <w:sz w:val="24"/>
          <w:szCs w:val="24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:rsidR="007C3890" w:rsidRPr="00F96AED" w:rsidRDefault="007C3890" w:rsidP="006A62F2">
      <w:pPr>
        <w:spacing w:line="240" w:lineRule="auto"/>
        <w:ind w:firstLine="141"/>
        <w:rPr>
          <w:sz w:val="24"/>
          <w:szCs w:val="24"/>
        </w:rPr>
      </w:pPr>
      <w:r w:rsidRPr="00F96AED">
        <w:rPr>
          <w:sz w:val="24"/>
          <w:szCs w:val="24"/>
        </w:rPr>
        <w:t xml:space="preserve">Портфолио – это  сборник работ и результатов учащихся, которые демонстрирует его усилия, прогресс и достижения в различных областях. </w:t>
      </w:r>
    </w:p>
    <w:p w:rsidR="007C3890" w:rsidRPr="00F96AED" w:rsidRDefault="007C3890" w:rsidP="006A62F2">
      <w:pPr>
        <w:spacing w:line="240" w:lineRule="auto"/>
        <w:ind w:firstLine="0"/>
        <w:rPr>
          <w:b/>
          <w:sz w:val="24"/>
          <w:szCs w:val="24"/>
        </w:rPr>
      </w:pPr>
      <w:r w:rsidRPr="00F96AED">
        <w:rPr>
          <w:sz w:val="24"/>
          <w:szCs w:val="24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7C3890" w:rsidRDefault="007C3890" w:rsidP="007C3890">
      <w:pPr>
        <w:ind w:firstLine="0"/>
        <w:rPr>
          <w:b/>
        </w:rPr>
      </w:pPr>
    </w:p>
    <w:p w:rsidR="004B70DD" w:rsidRPr="00EA1276" w:rsidRDefault="004B70DD" w:rsidP="007C3890">
      <w:pPr>
        <w:ind w:firstLine="0"/>
        <w:rPr>
          <w:b/>
          <w:sz w:val="24"/>
          <w:szCs w:val="24"/>
        </w:rPr>
      </w:pPr>
    </w:p>
    <w:p w:rsidR="004B70DD" w:rsidRDefault="004B70DD" w:rsidP="007C3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7C3890" w:rsidRPr="00EA1276" w:rsidRDefault="007C3890" w:rsidP="007C3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A1276">
        <w:rPr>
          <w:b/>
          <w:sz w:val="24"/>
          <w:szCs w:val="24"/>
        </w:rPr>
        <w:t>«</w:t>
      </w:r>
      <w:r w:rsidR="004B70DD">
        <w:rPr>
          <w:b/>
          <w:sz w:val="24"/>
          <w:szCs w:val="24"/>
        </w:rPr>
        <w:t>Творческая кладовая</w:t>
      </w:r>
      <w:r w:rsidRPr="00EA1276">
        <w:rPr>
          <w:b/>
          <w:sz w:val="24"/>
          <w:szCs w:val="24"/>
        </w:rPr>
        <w:t xml:space="preserve">» </w:t>
      </w:r>
    </w:p>
    <w:p w:rsidR="007C3890" w:rsidRPr="00EB449B" w:rsidRDefault="007C3890" w:rsidP="007C3890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1 год обучения.     (</w:t>
      </w:r>
      <w:r w:rsidR="004B70DD">
        <w:rPr>
          <w:b/>
          <w:sz w:val="24"/>
          <w:szCs w:val="24"/>
        </w:rPr>
        <w:t>1</w:t>
      </w:r>
      <w:r w:rsidRPr="00EA1276">
        <w:rPr>
          <w:b/>
          <w:sz w:val="24"/>
          <w:szCs w:val="24"/>
        </w:rPr>
        <w:t xml:space="preserve">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5702"/>
        <w:gridCol w:w="1573"/>
        <w:gridCol w:w="1383"/>
      </w:tblGrid>
      <w:tr w:rsidR="007C3890" w:rsidTr="00F96AED">
        <w:trPr>
          <w:trHeight w:val="450"/>
        </w:trPr>
        <w:tc>
          <w:tcPr>
            <w:tcW w:w="913" w:type="dxa"/>
            <w:vMerge w:val="restart"/>
          </w:tcPr>
          <w:p w:rsidR="007C3890" w:rsidRPr="00624375" w:rsidRDefault="007C3890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4375">
              <w:rPr>
                <w:sz w:val="20"/>
                <w:szCs w:val="20"/>
              </w:rPr>
              <w:t>Номер раздела,</w:t>
            </w:r>
          </w:p>
          <w:p w:rsidR="007C3890" w:rsidRDefault="007C3890" w:rsidP="00F96AED">
            <w:pPr>
              <w:spacing w:line="240" w:lineRule="auto"/>
              <w:ind w:firstLine="0"/>
            </w:pPr>
            <w:r w:rsidRPr="00624375">
              <w:rPr>
                <w:sz w:val="20"/>
                <w:szCs w:val="20"/>
              </w:rPr>
              <w:t>темы</w:t>
            </w:r>
          </w:p>
        </w:tc>
        <w:tc>
          <w:tcPr>
            <w:tcW w:w="5702" w:type="dxa"/>
            <w:vMerge w:val="restart"/>
          </w:tcPr>
          <w:p w:rsidR="007C3890" w:rsidRDefault="007C3890" w:rsidP="00F96AED">
            <w:pPr>
              <w:spacing w:line="240" w:lineRule="auto"/>
              <w:ind w:firstLine="0"/>
              <w:jc w:val="center"/>
            </w:pPr>
            <w:r w:rsidRPr="00624375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2956" w:type="dxa"/>
            <w:gridSpan w:val="2"/>
          </w:tcPr>
          <w:p w:rsidR="007C3890" w:rsidRDefault="004B70DD" w:rsidP="00F96AED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4B70DD" w:rsidTr="00154EDC">
        <w:trPr>
          <w:trHeight w:val="225"/>
        </w:trPr>
        <w:tc>
          <w:tcPr>
            <w:tcW w:w="913" w:type="dxa"/>
            <w:vMerge/>
          </w:tcPr>
          <w:p w:rsidR="004B70DD" w:rsidRPr="00624375" w:rsidRDefault="004B70DD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02" w:type="dxa"/>
            <w:vMerge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83" w:type="dxa"/>
          </w:tcPr>
          <w:p w:rsidR="004B70DD" w:rsidRDefault="004B70DD" w:rsidP="00F96AED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факт</w:t>
            </w:r>
          </w:p>
          <w:p w:rsidR="004B70DD" w:rsidRDefault="004B70DD" w:rsidP="00F96AED">
            <w:pPr>
              <w:spacing w:line="240" w:lineRule="auto"/>
              <w:ind w:firstLine="0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Вводное занятие.   «Путешествие в </w:t>
            </w:r>
            <w:proofErr w:type="spellStart"/>
            <w:r w:rsidRPr="00624375">
              <w:rPr>
                <w:sz w:val="24"/>
                <w:szCs w:val="24"/>
              </w:rPr>
              <w:t>Пластилинию</w:t>
            </w:r>
            <w:proofErr w:type="spellEnd"/>
            <w:r w:rsidRPr="00624375">
              <w:rPr>
                <w:sz w:val="24"/>
                <w:szCs w:val="24"/>
              </w:rPr>
              <w:t>».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tabs>
                <w:tab w:val="left" w:pos="765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Знакомство со средствами выразительности</w:t>
            </w:r>
            <w:proofErr w:type="gramStart"/>
            <w:r w:rsidRPr="00624375">
              <w:rPr>
                <w:sz w:val="24"/>
                <w:szCs w:val="24"/>
              </w:rPr>
              <w:t>.«</w:t>
            </w:r>
            <w:proofErr w:type="gramEnd"/>
            <w:r w:rsidRPr="00624375">
              <w:rPr>
                <w:sz w:val="24"/>
                <w:szCs w:val="24"/>
              </w:rPr>
              <w:t>Червячок в яблочке».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«Кактус в горшке»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Плоскостное изображение.  «Рыбка»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«Натюрморт из чайной посуды»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Рельефное изображение. «Ферма»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Знакомство с симметрией. Аппликация «Бабочки»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Божьи коровки на ромашке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Лепная картина. Формирование композиционных навыков</w:t>
            </w:r>
            <w:proofErr w:type="gramStart"/>
            <w:r w:rsidRPr="00624375">
              <w:rPr>
                <w:sz w:val="24"/>
                <w:szCs w:val="24"/>
              </w:rPr>
              <w:t>.«</w:t>
            </w:r>
            <w:proofErr w:type="gramEnd"/>
            <w:r w:rsidRPr="00624375">
              <w:rPr>
                <w:sz w:val="24"/>
                <w:szCs w:val="24"/>
              </w:rPr>
              <w:t>Цветы для мамы»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«Ромашки»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«Совушка – сова»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«Снегурочка в зимнем  лесу»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Бумагопластика</w:t>
            </w:r>
            <w:r w:rsidRPr="00624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Вводное занятие «Технология изготовления поделок на основе использования мятой бумаги».</w:t>
            </w:r>
          </w:p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«Волшебные комочки».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Фрукты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«Чудо – дерево»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Птенчики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«Снегирь»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Новогодняя игрушка. Символ года 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Открытка к Новому году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tabs>
                <w:tab w:val="center" w:pos="706"/>
              </w:tabs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Вводное занятие. Основные виды бисерного искусства. Техника безопасности.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Знакомство с основными технологическими приемами  низания на проволоку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Параллельное низание. </w:t>
            </w:r>
            <w:proofErr w:type="gramStart"/>
            <w:r w:rsidRPr="00624375">
              <w:rPr>
                <w:sz w:val="24"/>
                <w:szCs w:val="24"/>
              </w:rPr>
              <w:t>Плоскостные миниатюры в технике параллельного низания (утенок, лягушка, гусь, божья коровка, черепаха, бабочка, стрекоза, и др.)</w:t>
            </w:r>
            <w:proofErr w:type="gramEnd"/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Низание крестиками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Вводное занятие. История куклы. Техника безопасности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Кукла на картонной основе.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Композиция «В лесу»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4B70DD" w:rsidTr="00154EDC">
        <w:tc>
          <w:tcPr>
            <w:tcW w:w="913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5702" w:type="dxa"/>
          </w:tcPr>
          <w:p w:rsidR="004B70DD" w:rsidRPr="00624375" w:rsidRDefault="004B70DD" w:rsidP="00F96AED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Кукла – актер. Аппликация.  Пальчиковые куклы.</w:t>
            </w:r>
          </w:p>
        </w:tc>
        <w:tc>
          <w:tcPr>
            <w:tcW w:w="1573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B70DD" w:rsidRPr="00C113C2" w:rsidRDefault="004B70DD" w:rsidP="00F96AED">
            <w:pPr>
              <w:spacing w:line="240" w:lineRule="auto"/>
              <w:ind w:firstLine="0"/>
              <w:contextualSpacing/>
              <w:jc w:val="right"/>
            </w:pPr>
          </w:p>
        </w:tc>
      </w:tr>
      <w:tr w:rsidR="007C3890" w:rsidTr="00A936EB">
        <w:trPr>
          <w:trHeight w:val="77"/>
        </w:trPr>
        <w:tc>
          <w:tcPr>
            <w:tcW w:w="9571" w:type="dxa"/>
            <w:gridSpan w:val="4"/>
          </w:tcPr>
          <w:p w:rsidR="007C3890" w:rsidRDefault="007C3890" w:rsidP="00A936EB">
            <w:pPr>
              <w:spacing w:line="240" w:lineRule="auto"/>
              <w:ind w:firstLine="0"/>
              <w:jc w:val="right"/>
            </w:pPr>
            <w:r w:rsidRPr="00624375">
              <w:rPr>
                <w:b/>
                <w:sz w:val="24"/>
                <w:szCs w:val="24"/>
              </w:rPr>
              <w:t xml:space="preserve">Итого: </w:t>
            </w:r>
            <w:r w:rsidR="004B70DD">
              <w:rPr>
                <w:b/>
                <w:sz w:val="24"/>
                <w:szCs w:val="24"/>
              </w:rPr>
              <w:t>33</w:t>
            </w:r>
            <w:r w:rsidRPr="00624375">
              <w:rPr>
                <w:b/>
                <w:sz w:val="24"/>
                <w:szCs w:val="24"/>
              </w:rPr>
              <w:t xml:space="preserve"> час</w:t>
            </w:r>
            <w:r w:rsidR="00A936EB">
              <w:rPr>
                <w:b/>
                <w:sz w:val="24"/>
                <w:szCs w:val="24"/>
              </w:rPr>
              <w:t>а</w:t>
            </w:r>
          </w:p>
        </w:tc>
      </w:tr>
    </w:tbl>
    <w:p w:rsidR="007C3890" w:rsidRPr="00925216" w:rsidRDefault="007C3890" w:rsidP="007C3890"/>
    <w:p w:rsidR="007C3890" w:rsidRPr="00EB449B" w:rsidRDefault="007C3890" w:rsidP="007C3890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2 год обучения.     (</w:t>
      </w:r>
      <w:r w:rsidR="00154ED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час в неделю</w:t>
      </w:r>
      <w:r w:rsidRPr="00EA1276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5820"/>
        <w:gridCol w:w="1631"/>
        <w:gridCol w:w="971"/>
      </w:tblGrid>
      <w:tr w:rsidR="004B70DD" w:rsidTr="00154EDC">
        <w:trPr>
          <w:trHeight w:val="301"/>
        </w:trPr>
        <w:tc>
          <w:tcPr>
            <w:tcW w:w="999" w:type="dxa"/>
            <w:vMerge w:val="restart"/>
          </w:tcPr>
          <w:p w:rsidR="004B70DD" w:rsidRPr="00624375" w:rsidRDefault="004B70DD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4375">
              <w:rPr>
                <w:sz w:val="20"/>
                <w:szCs w:val="20"/>
              </w:rPr>
              <w:t>Номер раздела,</w:t>
            </w:r>
          </w:p>
          <w:p w:rsidR="004B70DD" w:rsidRDefault="004B70DD" w:rsidP="00F96AED">
            <w:pPr>
              <w:spacing w:line="240" w:lineRule="auto"/>
              <w:ind w:firstLine="0"/>
            </w:pPr>
            <w:r w:rsidRPr="00624375">
              <w:rPr>
                <w:sz w:val="20"/>
                <w:szCs w:val="20"/>
              </w:rPr>
              <w:t>темы</w:t>
            </w:r>
          </w:p>
        </w:tc>
        <w:tc>
          <w:tcPr>
            <w:tcW w:w="5820" w:type="dxa"/>
            <w:vMerge w:val="restart"/>
          </w:tcPr>
          <w:p w:rsidR="004B70DD" w:rsidRDefault="004B70DD" w:rsidP="00F96AED">
            <w:pPr>
              <w:spacing w:line="240" w:lineRule="auto"/>
              <w:ind w:firstLine="0"/>
              <w:jc w:val="center"/>
            </w:pPr>
            <w:r w:rsidRPr="00624375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2602" w:type="dxa"/>
            <w:gridSpan w:val="2"/>
          </w:tcPr>
          <w:p w:rsidR="004B70DD" w:rsidRDefault="004B70DD" w:rsidP="00F96AED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4B70DD" w:rsidTr="00154EDC">
        <w:trPr>
          <w:trHeight w:val="433"/>
        </w:trPr>
        <w:tc>
          <w:tcPr>
            <w:tcW w:w="999" w:type="dxa"/>
            <w:vMerge/>
          </w:tcPr>
          <w:p w:rsidR="004B70DD" w:rsidRPr="00624375" w:rsidRDefault="004B70DD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vMerge/>
          </w:tcPr>
          <w:p w:rsidR="004B70DD" w:rsidRPr="00624375" w:rsidRDefault="004B70DD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71" w:type="dxa"/>
          </w:tcPr>
          <w:p w:rsidR="004B70DD" w:rsidRDefault="004B70DD" w:rsidP="00F96AED">
            <w:pPr>
              <w:spacing w:line="240" w:lineRule="auto"/>
              <w:ind w:firstLine="0"/>
              <w:jc w:val="center"/>
            </w:pPr>
            <w:r>
              <w:t>факт</w:t>
            </w:r>
          </w:p>
        </w:tc>
      </w:tr>
      <w:tr w:rsidR="004B70DD" w:rsidTr="00154EDC">
        <w:trPr>
          <w:trHeight w:val="269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4B70DD" w:rsidTr="00154EDC">
        <w:trPr>
          <w:trHeight w:val="631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Чему будем учиться на занятиях. Цвет. Цветовой круг.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4B70DD" w:rsidTr="00154EDC">
        <w:trPr>
          <w:trHeight w:val="271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624375" w:rsidRDefault="004B70DD" w:rsidP="00F96AED">
            <w:pPr>
              <w:jc w:val="right"/>
              <w:rPr>
                <w:b/>
              </w:rPr>
            </w:pPr>
          </w:p>
        </w:tc>
      </w:tr>
      <w:tr w:rsidR="004B70DD" w:rsidTr="00154EDC">
        <w:trPr>
          <w:trHeight w:val="619"/>
        </w:trPr>
        <w:tc>
          <w:tcPr>
            <w:tcW w:w="999" w:type="dxa"/>
          </w:tcPr>
          <w:p w:rsidR="004B70DD" w:rsidRPr="00624375" w:rsidRDefault="004B70DD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624375">
              <w:rPr>
                <w:sz w:val="24"/>
                <w:szCs w:val="24"/>
              </w:rPr>
              <w:t>Полуобъемное</w:t>
            </w:r>
            <w:proofErr w:type="spellEnd"/>
            <w:r w:rsidRPr="00624375">
              <w:rPr>
                <w:sz w:val="24"/>
                <w:szCs w:val="24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154EDC" w:rsidTr="00154EDC">
        <w:trPr>
          <w:trHeight w:val="619"/>
        </w:trPr>
        <w:tc>
          <w:tcPr>
            <w:tcW w:w="999" w:type="dxa"/>
          </w:tcPr>
          <w:p w:rsidR="00154EDC" w:rsidRPr="00624375" w:rsidRDefault="00154EDC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154EDC" w:rsidRPr="00624375" w:rsidRDefault="00154EDC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624375">
              <w:rPr>
                <w:sz w:val="24"/>
                <w:szCs w:val="24"/>
              </w:rPr>
              <w:t>Полуобъемное</w:t>
            </w:r>
            <w:proofErr w:type="spellEnd"/>
            <w:r w:rsidRPr="00624375">
              <w:rPr>
                <w:sz w:val="24"/>
                <w:szCs w:val="24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jc w:val="right"/>
            </w:pPr>
          </w:p>
        </w:tc>
      </w:tr>
      <w:tr w:rsidR="004B70DD" w:rsidTr="00154EDC">
        <w:trPr>
          <w:trHeight w:val="571"/>
        </w:trPr>
        <w:tc>
          <w:tcPr>
            <w:tcW w:w="999" w:type="dxa"/>
          </w:tcPr>
          <w:p w:rsidR="004B70DD" w:rsidRPr="00154EDC" w:rsidRDefault="004B70DD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154EDC"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154EDC" w:rsidTr="00154EDC">
        <w:trPr>
          <w:trHeight w:val="571"/>
        </w:trPr>
        <w:tc>
          <w:tcPr>
            <w:tcW w:w="999" w:type="dxa"/>
          </w:tcPr>
          <w:p w:rsidR="00154EDC" w:rsidRPr="00624375" w:rsidRDefault="00154EDC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154EDC" w:rsidRPr="00624375" w:rsidRDefault="00154EDC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jc w:val="right"/>
            </w:pPr>
          </w:p>
        </w:tc>
      </w:tr>
      <w:tr w:rsidR="00A936EB" w:rsidTr="00154EDC">
        <w:trPr>
          <w:trHeight w:val="571"/>
        </w:trPr>
        <w:tc>
          <w:tcPr>
            <w:tcW w:w="999" w:type="dxa"/>
          </w:tcPr>
          <w:p w:rsidR="00A936EB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692"/>
        </w:trPr>
        <w:tc>
          <w:tcPr>
            <w:tcW w:w="999" w:type="dxa"/>
          </w:tcPr>
          <w:p w:rsidR="004B70DD" w:rsidRPr="00154EDC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692"/>
        </w:trPr>
        <w:tc>
          <w:tcPr>
            <w:tcW w:w="999" w:type="dxa"/>
          </w:tcPr>
          <w:p w:rsidR="00A936EB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A936EB" w:rsidTr="00154EDC">
        <w:trPr>
          <w:trHeight w:val="692"/>
        </w:trPr>
        <w:tc>
          <w:tcPr>
            <w:tcW w:w="999" w:type="dxa"/>
          </w:tcPr>
          <w:p w:rsidR="00A936EB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689"/>
        </w:trPr>
        <w:tc>
          <w:tcPr>
            <w:tcW w:w="999" w:type="dxa"/>
          </w:tcPr>
          <w:p w:rsidR="004B70DD" w:rsidRPr="00154EDC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154EDC" w:rsidTr="00154EDC">
        <w:trPr>
          <w:trHeight w:val="689"/>
        </w:trPr>
        <w:tc>
          <w:tcPr>
            <w:tcW w:w="999" w:type="dxa"/>
          </w:tcPr>
          <w:p w:rsidR="00154EDC" w:rsidRPr="00624375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</w:tcPr>
          <w:p w:rsidR="00154EDC" w:rsidRPr="00624375" w:rsidRDefault="00154EDC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jc w:val="right"/>
            </w:pPr>
          </w:p>
        </w:tc>
      </w:tr>
      <w:tr w:rsidR="00A936EB" w:rsidTr="00154EDC">
        <w:trPr>
          <w:trHeight w:val="689"/>
        </w:trPr>
        <w:tc>
          <w:tcPr>
            <w:tcW w:w="999" w:type="dxa"/>
          </w:tcPr>
          <w:p w:rsidR="00A936EB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571"/>
        </w:trPr>
        <w:tc>
          <w:tcPr>
            <w:tcW w:w="999" w:type="dxa"/>
          </w:tcPr>
          <w:p w:rsidR="004B70DD" w:rsidRPr="00154EDC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624375">
              <w:rPr>
                <w:sz w:val="24"/>
                <w:szCs w:val="24"/>
              </w:rPr>
              <w:t>пластилинография</w:t>
            </w:r>
            <w:proofErr w:type="spellEnd"/>
            <w:r w:rsidRPr="00624375">
              <w:rPr>
                <w:sz w:val="24"/>
                <w:szCs w:val="24"/>
              </w:rPr>
              <w:t>.</w:t>
            </w:r>
            <w:r w:rsidR="00154EDC"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«Матрешка»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154EDC" w:rsidTr="00154EDC">
        <w:trPr>
          <w:trHeight w:val="571"/>
        </w:trPr>
        <w:tc>
          <w:tcPr>
            <w:tcW w:w="999" w:type="dxa"/>
          </w:tcPr>
          <w:p w:rsidR="00154EDC" w:rsidRPr="00624375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20" w:type="dxa"/>
          </w:tcPr>
          <w:p w:rsidR="00154EDC" w:rsidRPr="00624375" w:rsidRDefault="00154EDC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624375">
              <w:rPr>
                <w:sz w:val="24"/>
                <w:szCs w:val="24"/>
              </w:rPr>
              <w:t>пластилинография</w:t>
            </w:r>
            <w:proofErr w:type="spellEnd"/>
            <w:r w:rsidRPr="006243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«Матрешка»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jc w:val="right"/>
            </w:pPr>
          </w:p>
        </w:tc>
      </w:tr>
      <w:tr w:rsidR="00A936EB" w:rsidTr="00154EDC">
        <w:trPr>
          <w:trHeight w:val="571"/>
        </w:trPr>
        <w:tc>
          <w:tcPr>
            <w:tcW w:w="999" w:type="dxa"/>
          </w:tcPr>
          <w:p w:rsidR="00A936EB" w:rsidRDefault="00A936EB" w:rsidP="00154ED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624375">
              <w:rPr>
                <w:sz w:val="24"/>
                <w:szCs w:val="24"/>
              </w:rPr>
              <w:t>пластилинография</w:t>
            </w:r>
            <w:proofErr w:type="spellEnd"/>
            <w:r w:rsidRPr="006243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«Матрешка»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423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624375" w:rsidRDefault="004B70DD" w:rsidP="00F96AED">
            <w:pPr>
              <w:jc w:val="right"/>
              <w:rPr>
                <w:b/>
              </w:rPr>
            </w:pPr>
          </w:p>
        </w:tc>
      </w:tr>
      <w:tr w:rsidR="004B70DD" w:rsidTr="00154EDC">
        <w:trPr>
          <w:trHeight w:val="545"/>
        </w:trPr>
        <w:tc>
          <w:tcPr>
            <w:tcW w:w="999" w:type="dxa"/>
          </w:tcPr>
          <w:p w:rsidR="004B70DD" w:rsidRPr="00624375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История бумаги. Технологии работы с бумагой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4B70DD" w:rsidTr="00154EDC">
        <w:trPr>
          <w:trHeight w:val="496"/>
        </w:trPr>
        <w:tc>
          <w:tcPr>
            <w:tcW w:w="999" w:type="dxa"/>
          </w:tcPr>
          <w:p w:rsidR="004B70DD" w:rsidRPr="00624375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из бумаги</w:t>
            </w:r>
            <w:r w:rsidRPr="00624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496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A936EB" w:rsidRDefault="00A936EB" w:rsidP="00F96AE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из бумаги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120"/>
        </w:trPr>
        <w:tc>
          <w:tcPr>
            <w:tcW w:w="999" w:type="dxa"/>
          </w:tcPr>
          <w:p w:rsidR="004B70DD" w:rsidRPr="00A936EB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A936EB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Снежинки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tabs>
                <w:tab w:val="left" w:pos="1155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120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Снежинки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tabs>
                <w:tab w:val="left" w:pos="1155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339"/>
        </w:trPr>
        <w:tc>
          <w:tcPr>
            <w:tcW w:w="999" w:type="dxa"/>
          </w:tcPr>
          <w:p w:rsidR="004B70DD" w:rsidRPr="00A936EB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Новогодняя открытка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154EDC" w:rsidTr="00154EDC">
        <w:trPr>
          <w:trHeight w:val="339"/>
        </w:trPr>
        <w:tc>
          <w:tcPr>
            <w:tcW w:w="999" w:type="dxa"/>
          </w:tcPr>
          <w:p w:rsidR="00154EDC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:rsidR="00154EDC" w:rsidRPr="00624375" w:rsidRDefault="00154EDC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Новогодняя открытка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jc w:val="right"/>
            </w:pPr>
          </w:p>
        </w:tc>
      </w:tr>
      <w:tr w:rsidR="004B70DD" w:rsidTr="00154EDC">
        <w:trPr>
          <w:trHeight w:val="133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b/>
              </w:rPr>
            </w:pPr>
          </w:p>
        </w:tc>
      </w:tr>
      <w:tr w:rsidR="004B70DD" w:rsidTr="00154EDC">
        <w:trPr>
          <w:trHeight w:val="224"/>
        </w:trPr>
        <w:tc>
          <w:tcPr>
            <w:tcW w:w="999" w:type="dxa"/>
          </w:tcPr>
          <w:p w:rsidR="004B70DD" w:rsidRPr="00624375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</w:tcPr>
          <w:p w:rsidR="004B70DD" w:rsidRPr="00624375" w:rsidRDefault="004B70DD" w:rsidP="00A936EB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Техника </w:t>
            </w:r>
            <w:r w:rsidR="00A936EB">
              <w:rPr>
                <w:sz w:val="24"/>
                <w:szCs w:val="24"/>
              </w:rPr>
              <w:t>параллельного низания. «Мышка»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224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A936EB" w:rsidRPr="00624375" w:rsidRDefault="00A936EB" w:rsidP="00A936EB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параллельного низания. «Кит»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443"/>
        </w:trPr>
        <w:tc>
          <w:tcPr>
            <w:tcW w:w="999" w:type="dxa"/>
          </w:tcPr>
          <w:p w:rsidR="004B70DD" w:rsidRPr="00A936EB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A936EB"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4B70DD" w:rsidRPr="00624375" w:rsidRDefault="004B70DD" w:rsidP="00154EDC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параллельного низания.</w:t>
            </w:r>
            <w:r w:rsidR="00154EDC"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«Бабочка»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4B70DD" w:rsidTr="00154EDC">
        <w:trPr>
          <w:trHeight w:val="522"/>
        </w:trPr>
        <w:tc>
          <w:tcPr>
            <w:tcW w:w="999" w:type="dxa"/>
          </w:tcPr>
          <w:p w:rsidR="004B70DD" w:rsidRPr="00154EDC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A936EB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Аппликация из бисера.</w:t>
            </w:r>
            <w:r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«Подарок к 8 марта»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522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Аппликация из бисера.</w:t>
            </w:r>
            <w:r>
              <w:rPr>
                <w:sz w:val="24"/>
                <w:szCs w:val="24"/>
              </w:rPr>
              <w:t xml:space="preserve"> </w:t>
            </w:r>
            <w:r w:rsidRPr="00624375">
              <w:rPr>
                <w:sz w:val="24"/>
                <w:szCs w:val="24"/>
              </w:rPr>
              <w:t>«Подарок к 8 марта»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402"/>
        </w:trPr>
        <w:tc>
          <w:tcPr>
            <w:tcW w:w="999" w:type="dxa"/>
          </w:tcPr>
          <w:p w:rsidR="004B70DD" w:rsidRPr="00154EDC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402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154EDC">
        <w:trPr>
          <w:trHeight w:val="415"/>
        </w:trPr>
        <w:tc>
          <w:tcPr>
            <w:tcW w:w="999" w:type="dxa"/>
          </w:tcPr>
          <w:p w:rsidR="004B70DD" w:rsidRPr="00154EDC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624375" w:rsidRDefault="004B70DD" w:rsidP="00F96AED">
            <w:pPr>
              <w:jc w:val="right"/>
              <w:rPr>
                <w:b/>
              </w:rPr>
            </w:pPr>
          </w:p>
        </w:tc>
      </w:tr>
      <w:tr w:rsidR="004B70DD" w:rsidTr="00154EDC">
        <w:trPr>
          <w:trHeight w:val="415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Народная кукла. Русские обряды и традиции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4B70DD" w:rsidTr="00154EDC">
        <w:trPr>
          <w:trHeight w:val="336"/>
        </w:trPr>
        <w:tc>
          <w:tcPr>
            <w:tcW w:w="999" w:type="dxa"/>
          </w:tcPr>
          <w:p w:rsidR="004B70DD" w:rsidRPr="00624375" w:rsidRDefault="004B70DD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</w:tcPr>
          <w:p w:rsidR="004B70DD" w:rsidRPr="00624375" w:rsidRDefault="004B70DD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Бесшовные куклы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jc w:val="right"/>
            </w:pPr>
          </w:p>
        </w:tc>
      </w:tr>
      <w:tr w:rsidR="00A936EB" w:rsidTr="00154EDC">
        <w:trPr>
          <w:trHeight w:val="336"/>
        </w:trPr>
        <w:tc>
          <w:tcPr>
            <w:tcW w:w="999" w:type="dxa"/>
          </w:tcPr>
          <w:p w:rsidR="00A936EB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A936EB" w:rsidRPr="00624375" w:rsidRDefault="00A936EB" w:rsidP="00F96AED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Бесшовные куклы</w:t>
            </w:r>
          </w:p>
        </w:tc>
        <w:tc>
          <w:tcPr>
            <w:tcW w:w="1631" w:type="dxa"/>
          </w:tcPr>
          <w:p w:rsidR="00A936EB" w:rsidRPr="00624375" w:rsidRDefault="00A936E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936EB" w:rsidRPr="0021691B" w:rsidRDefault="00A936EB" w:rsidP="00F96AED">
            <w:pPr>
              <w:jc w:val="right"/>
            </w:pPr>
          </w:p>
        </w:tc>
      </w:tr>
      <w:tr w:rsidR="004B70DD" w:rsidTr="00A936EB">
        <w:trPr>
          <w:trHeight w:val="449"/>
        </w:trPr>
        <w:tc>
          <w:tcPr>
            <w:tcW w:w="999" w:type="dxa"/>
          </w:tcPr>
          <w:p w:rsidR="004B70DD" w:rsidRPr="00624375" w:rsidRDefault="004B70DD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A936EB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4B70DD" w:rsidRPr="00624375" w:rsidRDefault="004B70DD" w:rsidP="00154EDC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– про</w:t>
            </w:r>
            <w:r w:rsidR="00154EDC">
              <w:rPr>
                <w:sz w:val="24"/>
                <w:szCs w:val="24"/>
              </w:rPr>
              <w:t>девания. «Кукла – ремесленник»</w:t>
            </w:r>
          </w:p>
        </w:tc>
        <w:tc>
          <w:tcPr>
            <w:tcW w:w="1631" w:type="dxa"/>
          </w:tcPr>
          <w:p w:rsidR="004B70DD" w:rsidRPr="00624375" w:rsidRDefault="004B70DD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70DD" w:rsidRPr="0021691B" w:rsidRDefault="004B70DD" w:rsidP="00F96AED">
            <w:pPr>
              <w:ind w:firstLine="0"/>
              <w:jc w:val="right"/>
            </w:pPr>
          </w:p>
        </w:tc>
      </w:tr>
      <w:tr w:rsidR="00154EDC" w:rsidTr="00A936EB">
        <w:trPr>
          <w:trHeight w:val="385"/>
        </w:trPr>
        <w:tc>
          <w:tcPr>
            <w:tcW w:w="999" w:type="dxa"/>
          </w:tcPr>
          <w:p w:rsidR="00154EDC" w:rsidRPr="00624375" w:rsidRDefault="00A936EB" w:rsidP="00A936E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:rsidR="00154EDC" w:rsidRPr="00624375" w:rsidRDefault="00154EDC" w:rsidP="00154EDC">
            <w:pPr>
              <w:spacing w:line="240" w:lineRule="auto"/>
              <w:ind w:firstLine="25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– продевания. «Хозяйка – рукодельница»</w:t>
            </w:r>
          </w:p>
        </w:tc>
        <w:tc>
          <w:tcPr>
            <w:tcW w:w="1631" w:type="dxa"/>
          </w:tcPr>
          <w:p w:rsidR="00154EDC" w:rsidRPr="00624375" w:rsidRDefault="00154EDC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154EDC" w:rsidRPr="0021691B" w:rsidRDefault="00154EDC" w:rsidP="00F96AED">
            <w:pPr>
              <w:ind w:firstLine="0"/>
              <w:jc w:val="right"/>
            </w:pPr>
          </w:p>
        </w:tc>
      </w:tr>
      <w:tr w:rsidR="00A936EB" w:rsidTr="0044205B">
        <w:trPr>
          <w:trHeight w:val="336"/>
        </w:trPr>
        <w:tc>
          <w:tcPr>
            <w:tcW w:w="9421" w:type="dxa"/>
            <w:gridSpan w:val="4"/>
          </w:tcPr>
          <w:p w:rsidR="00A936EB" w:rsidRPr="0021691B" w:rsidRDefault="00A936EB" w:rsidP="00A936EB">
            <w:pPr>
              <w:ind w:firstLine="0"/>
              <w:jc w:val="right"/>
            </w:pPr>
            <w:r w:rsidRPr="00624375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624375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7C3890" w:rsidRPr="00925216" w:rsidRDefault="007C3890" w:rsidP="007C3890"/>
    <w:p w:rsidR="007C3890" w:rsidRPr="00EB449B" w:rsidRDefault="00154EDC" w:rsidP="007C3890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год обучения. (1 час</w:t>
      </w:r>
      <w:r w:rsidR="007C3890">
        <w:rPr>
          <w:b/>
          <w:sz w:val="24"/>
          <w:szCs w:val="24"/>
        </w:rPr>
        <w:t xml:space="preserve">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5702"/>
        <w:gridCol w:w="1006"/>
        <w:gridCol w:w="1029"/>
      </w:tblGrid>
      <w:tr w:rsidR="00903BD5" w:rsidTr="00903BD5">
        <w:trPr>
          <w:trHeight w:val="450"/>
        </w:trPr>
        <w:tc>
          <w:tcPr>
            <w:tcW w:w="913" w:type="dxa"/>
            <w:vMerge w:val="restart"/>
          </w:tcPr>
          <w:p w:rsidR="00903BD5" w:rsidRPr="00624375" w:rsidRDefault="00903BD5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4375">
              <w:rPr>
                <w:sz w:val="20"/>
                <w:szCs w:val="20"/>
              </w:rPr>
              <w:t>Номер раздела,</w:t>
            </w:r>
          </w:p>
          <w:p w:rsidR="00903BD5" w:rsidRDefault="00903BD5" w:rsidP="00F96AED">
            <w:pPr>
              <w:spacing w:line="240" w:lineRule="auto"/>
              <w:ind w:firstLine="0"/>
            </w:pPr>
            <w:r w:rsidRPr="00624375">
              <w:rPr>
                <w:sz w:val="20"/>
                <w:szCs w:val="20"/>
              </w:rPr>
              <w:t>темы</w:t>
            </w:r>
          </w:p>
        </w:tc>
        <w:tc>
          <w:tcPr>
            <w:tcW w:w="5702" w:type="dxa"/>
            <w:vMerge w:val="restart"/>
          </w:tcPr>
          <w:p w:rsidR="00903BD5" w:rsidRDefault="00903BD5" w:rsidP="00F96AED">
            <w:pPr>
              <w:spacing w:line="240" w:lineRule="auto"/>
              <w:ind w:firstLine="0"/>
              <w:jc w:val="center"/>
            </w:pPr>
            <w:r w:rsidRPr="00624375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2035" w:type="dxa"/>
            <w:gridSpan w:val="2"/>
          </w:tcPr>
          <w:p w:rsidR="00903BD5" w:rsidRDefault="00E27C9F" w:rsidP="00F96AED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903BD5" w:rsidTr="00F96AED">
        <w:trPr>
          <w:trHeight w:val="225"/>
        </w:trPr>
        <w:tc>
          <w:tcPr>
            <w:tcW w:w="913" w:type="dxa"/>
            <w:vMerge/>
          </w:tcPr>
          <w:p w:rsidR="00903BD5" w:rsidRPr="00624375" w:rsidRDefault="00903BD5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02" w:type="dxa"/>
            <w:vMerge/>
          </w:tcPr>
          <w:p w:rsidR="00903BD5" w:rsidRPr="00624375" w:rsidRDefault="00903BD5" w:rsidP="00F96A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903BD5" w:rsidRPr="00624375" w:rsidRDefault="00E27C9F" w:rsidP="00E27C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29" w:type="dxa"/>
          </w:tcPr>
          <w:p w:rsidR="00903BD5" w:rsidRDefault="00E27C9F" w:rsidP="00F96AED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903BD5" w:rsidTr="00F96AED">
        <w:tc>
          <w:tcPr>
            <w:tcW w:w="913" w:type="dxa"/>
          </w:tcPr>
          <w:p w:rsidR="00903BD5" w:rsidRPr="00624375" w:rsidRDefault="00903BD5" w:rsidP="00E27C9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903BD5" w:rsidTr="00F96AED">
        <w:tc>
          <w:tcPr>
            <w:tcW w:w="913" w:type="dxa"/>
          </w:tcPr>
          <w:p w:rsidR="00903BD5" w:rsidRPr="00624375" w:rsidRDefault="00903BD5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903BD5" w:rsidTr="00F96AED">
        <w:tc>
          <w:tcPr>
            <w:tcW w:w="913" w:type="dxa"/>
          </w:tcPr>
          <w:p w:rsidR="00903BD5" w:rsidRPr="00624375" w:rsidRDefault="00903BD5" w:rsidP="00E27C9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Пластилинография – как способ декорирования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903BD5" w:rsidTr="00F96AED">
        <w:tc>
          <w:tcPr>
            <w:tcW w:w="913" w:type="dxa"/>
          </w:tcPr>
          <w:p w:rsidR="00903BD5" w:rsidRPr="00624375" w:rsidRDefault="00903BD5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Вводное занятие. Декоративно – прикладное искусство в интерьере. 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  <w:r>
              <w:t>1</w:t>
            </w:r>
          </w:p>
        </w:tc>
      </w:tr>
      <w:tr w:rsidR="00903BD5" w:rsidTr="00F96AED">
        <w:tc>
          <w:tcPr>
            <w:tcW w:w="913" w:type="dxa"/>
          </w:tcPr>
          <w:p w:rsidR="00903BD5" w:rsidRPr="00624375" w:rsidRDefault="00903BD5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Фоторамка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E27C9F" w:rsidTr="00F96AED">
        <w:tc>
          <w:tcPr>
            <w:tcW w:w="913" w:type="dxa"/>
          </w:tcPr>
          <w:p w:rsidR="00E27C9F" w:rsidRPr="00624375" w:rsidRDefault="00E27C9F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:rsidR="00E27C9F" w:rsidRPr="00624375" w:rsidRDefault="00E27C9F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Фоторамка</w:t>
            </w:r>
          </w:p>
        </w:tc>
        <w:tc>
          <w:tcPr>
            <w:tcW w:w="1006" w:type="dxa"/>
          </w:tcPr>
          <w:p w:rsidR="00E27C9F" w:rsidRPr="00624375" w:rsidRDefault="00E27C9F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E27C9F" w:rsidRPr="0021691B" w:rsidRDefault="00E27C9F" w:rsidP="00F96AED">
            <w:pPr>
              <w:spacing w:line="240" w:lineRule="auto"/>
              <w:contextualSpacing/>
            </w:pPr>
          </w:p>
        </w:tc>
      </w:tr>
      <w:tr w:rsidR="00903BD5" w:rsidTr="00F96AED">
        <w:tc>
          <w:tcPr>
            <w:tcW w:w="913" w:type="dxa"/>
          </w:tcPr>
          <w:p w:rsidR="00903BD5" w:rsidRPr="00E27C9F" w:rsidRDefault="00903BD5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E27C9F">
              <w:rPr>
                <w:sz w:val="24"/>
                <w:szCs w:val="24"/>
              </w:rPr>
              <w:t>4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Подсвечник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E27C9F" w:rsidTr="00F96AED">
        <w:tc>
          <w:tcPr>
            <w:tcW w:w="913" w:type="dxa"/>
          </w:tcPr>
          <w:p w:rsidR="00E27C9F" w:rsidRPr="00624375" w:rsidRDefault="00E27C9F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:rsidR="00E27C9F" w:rsidRPr="00624375" w:rsidRDefault="00E27C9F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Подсвечник</w:t>
            </w:r>
          </w:p>
        </w:tc>
        <w:tc>
          <w:tcPr>
            <w:tcW w:w="1006" w:type="dxa"/>
          </w:tcPr>
          <w:p w:rsidR="00E27C9F" w:rsidRPr="00624375" w:rsidRDefault="00E27C9F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E27C9F" w:rsidRPr="0021691B" w:rsidRDefault="00E27C9F" w:rsidP="00F96AED">
            <w:pPr>
              <w:spacing w:line="240" w:lineRule="auto"/>
              <w:contextualSpacing/>
            </w:pPr>
          </w:p>
        </w:tc>
      </w:tr>
      <w:tr w:rsidR="00903BD5" w:rsidTr="00F96AED">
        <w:tc>
          <w:tcPr>
            <w:tcW w:w="913" w:type="dxa"/>
          </w:tcPr>
          <w:p w:rsidR="00903BD5" w:rsidRPr="00E27C9F" w:rsidRDefault="00903BD5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="00E27C9F">
              <w:rPr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:rsidR="00903BD5" w:rsidRPr="00624375" w:rsidRDefault="00903BD5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Ваза</w:t>
            </w:r>
          </w:p>
        </w:tc>
        <w:tc>
          <w:tcPr>
            <w:tcW w:w="1006" w:type="dxa"/>
          </w:tcPr>
          <w:p w:rsidR="00903BD5" w:rsidRPr="00624375" w:rsidRDefault="00903BD5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903BD5" w:rsidRPr="0021691B" w:rsidRDefault="00903BD5" w:rsidP="00F96AED">
            <w:pPr>
              <w:spacing w:line="240" w:lineRule="auto"/>
              <w:contextualSpacing/>
            </w:pPr>
          </w:p>
        </w:tc>
      </w:tr>
      <w:tr w:rsidR="00E27C9F" w:rsidTr="00F96AED">
        <w:tc>
          <w:tcPr>
            <w:tcW w:w="913" w:type="dxa"/>
          </w:tcPr>
          <w:p w:rsidR="00E27C9F" w:rsidRPr="00624375" w:rsidRDefault="00E27C9F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2" w:type="dxa"/>
          </w:tcPr>
          <w:p w:rsidR="00E27C9F" w:rsidRPr="00624375" w:rsidRDefault="00E27C9F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Ваза</w:t>
            </w:r>
          </w:p>
        </w:tc>
        <w:tc>
          <w:tcPr>
            <w:tcW w:w="1006" w:type="dxa"/>
          </w:tcPr>
          <w:p w:rsidR="00E27C9F" w:rsidRPr="00624375" w:rsidRDefault="00E27C9F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E27C9F" w:rsidRPr="0021691B" w:rsidRDefault="00E27C9F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C9092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Ваза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C9092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Объемно – пространственная композиция «Сказочный город»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C9092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Объемно – пространственная композиция «Сказочный город»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C9092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Объемно – пространственная композиция «Сказочный город»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Объемно – пространственная композиция «Сказочный город»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 xml:space="preserve">         12</w:t>
            </w:r>
          </w:p>
        </w:tc>
        <w:tc>
          <w:tcPr>
            <w:tcW w:w="1029" w:type="dxa"/>
          </w:tcPr>
          <w:p w:rsidR="00715C0B" w:rsidRPr="00624375" w:rsidRDefault="00715C0B" w:rsidP="00F96AED">
            <w:pPr>
              <w:spacing w:line="240" w:lineRule="auto"/>
              <w:contextualSpacing/>
              <w:rPr>
                <w:b/>
              </w:rPr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Что такое бумажное конструирование? Основы конструирования из бумаги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Конструирование из бумажных полос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Конструирование из бумажных полос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E27C9F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Конструирование из бумажных полос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Базовые фигуры (цилиндры и конусы) и приемы работы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Базовые фигуры (цилиндры и конусы) и приемы работы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Базовые фигуры (цилиндры и конусы) и приемы работы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Базовые фигуры (цилиндры и конусы) и приемы работы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 xml:space="preserve">         19</w:t>
            </w:r>
          </w:p>
        </w:tc>
        <w:tc>
          <w:tcPr>
            <w:tcW w:w="1029" w:type="dxa"/>
          </w:tcPr>
          <w:p w:rsidR="00715C0B" w:rsidRPr="00624375" w:rsidRDefault="00715C0B" w:rsidP="00F96AED">
            <w:pPr>
              <w:spacing w:line="240" w:lineRule="auto"/>
              <w:contextualSpacing/>
              <w:rPr>
                <w:b/>
              </w:rPr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«французского» плетения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«французского» плетения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Техника «французского» плетения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715C0B" w:rsidRDefault="00715C0B" w:rsidP="00715C0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Бисерные «растения» в горшочках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E27C9F">
        <w:trPr>
          <w:trHeight w:val="362"/>
        </w:trPr>
        <w:tc>
          <w:tcPr>
            <w:tcW w:w="913" w:type="dxa"/>
          </w:tcPr>
          <w:p w:rsidR="00715C0B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Бисерные «растения» в горшочках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715C0B" w:rsidRDefault="00715C0B" w:rsidP="00715C0B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Объемные картины – панно, выполненные на проволоке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Объемные картины – панно, выполненные на проволоке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 xml:space="preserve">         15</w:t>
            </w:r>
          </w:p>
        </w:tc>
        <w:tc>
          <w:tcPr>
            <w:tcW w:w="1029" w:type="dxa"/>
          </w:tcPr>
          <w:p w:rsidR="00715C0B" w:rsidRPr="00624375" w:rsidRDefault="00715C0B" w:rsidP="00F96AED">
            <w:pPr>
              <w:spacing w:line="240" w:lineRule="auto"/>
              <w:contextualSpacing/>
              <w:rPr>
                <w:b/>
              </w:rPr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Сувенирная кукла.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</w:rPr>
              <w:t>Оберег. Символика оберегов</w:t>
            </w:r>
            <w:r w:rsidRPr="00624375">
              <w:rPr>
                <w:sz w:val="24"/>
                <w:szCs w:val="24"/>
                <w:lang w:val="en-US"/>
              </w:rPr>
              <w:t xml:space="preserve">. </w:t>
            </w:r>
            <w:r w:rsidRPr="00624375">
              <w:rPr>
                <w:sz w:val="24"/>
                <w:szCs w:val="24"/>
              </w:rPr>
              <w:t>Домовенок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Оберег. Символика оберегов</w:t>
            </w:r>
            <w:r w:rsidRPr="00624375">
              <w:rPr>
                <w:sz w:val="24"/>
                <w:szCs w:val="24"/>
                <w:lang w:val="en-US"/>
              </w:rPr>
              <w:t xml:space="preserve">. </w:t>
            </w:r>
            <w:r w:rsidRPr="00624375">
              <w:rPr>
                <w:sz w:val="24"/>
                <w:szCs w:val="24"/>
              </w:rPr>
              <w:t>Домовенок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Оберег. Символика оберегов</w:t>
            </w:r>
            <w:r w:rsidRPr="00624375">
              <w:rPr>
                <w:sz w:val="24"/>
                <w:szCs w:val="24"/>
                <w:lang w:val="en-US"/>
              </w:rPr>
              <w:t xml:space="preserve">. </w:t>
            </w:r>
            <w:r w:rsidRPr="00624375">
              <w:rPr>
                <w:sz w:val="24"/>
                <w:szCs w:val="24"/>
              </w:rPr>
              <w:t>Домовенок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Оберег. Символика оберегов</w:t>
            </w:r>
            <w:r w:rsidRPr="00624375">
              <w:rPr>
                <w:sz w:val="24"/>
                <w:szCs w:val="24"/>
                <w:lang w:val="en-US"/>
              </w:rPr>
              <w:t xml:space="preserve">. </w:t>
            </w:r>
            <w:r w:rsidRPr="00624375">
              <w:rPr>
                <w:sz w:val="24"/>
                <w:szCs w:val="24"/>
              </w:rPr>
              <w:t>Домовенок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tabs>
                <w:tab w:val="left" w:pos="1275"/>
              </w:tabs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           7</w:t>
            </w: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  <w:r w:rsidRPr="0021691B">
              <w:t>1</w:t>
            </w:r>
          </w:p>
        </w:tc>
      </w:tr>
      <w:tr w:rsidR="00715C0B" w:rsidTr="00F96AED">
        <w:tc>
          <w:tcPr>
            <w:tcW w:w="913" w:type="dxa"/>
          </w:tcPr>
          <w:p w:rsidR="00715C0B" w:rsidRPr="00624375" w:rsidRDefault="00715C0B" w:rsidP="00E27C9F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:rsidR="00715C0B" w:rsidRPr="00624375" w:rsidRDefault="00715C0B" w:rsidP="00F96AED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Оберег. Символика оберегов</w:t>
            </w:r>
            <w:r w:rsidRPr="00624375">
              <w:rPr>
                <w:sz w:val="24"/>
                <w:szCs w:val="24"/>
                <w:lang w:val="en-US"/>
              </w:rPr>
              <w:t xml:space="preserve">. </w:t>
            </w:r>
            <w:r w:rsidRPr="00624375">
              <w:rPr>
                <w:sz w:val="24"/>
                <w:szCs w:val="24"/>
              </w:rPr>
              <w:t>Домовенок</w:t>
            </w:r>
          </w:p>
        </w:tc>
        <w:tc>
          <w:tcPr>
            <w:tcW w:w="1006" w:type="dxa"/>
          </w:tcPr>
          <w:p w:rsidR="00715C0B" w:rsidRPr="00624375" w:rsidRDefault="00715C0B" w:rsidP="00F96AED">
            <w:pPr>
              <w:tabs>
                <w:tab w:val="left" w:pos="1275"/>
              </w:tabs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15C0B" w:rsidRPr="0021691B" w:rsidRDefault="00715C0B" w:rsidP="00F96AED">
            <w:pPr>
              <w:spacing w:line="240" w:lineRule="auto"/>
              <w:contextualSpacing/>
            </w:pPr>
          </w:p>
        </w:tc>
      </w:tr>
      <w:tr w:rsidR="00715C0B" w:rsidTr="00B46C1C">
        <w:tc>
          <w:tcPr>
            <w:tcW w:w="8650" w:type="dxa"/>
            <w:gridSpan w:val="4"/>
          </w:tcPr>
          <w:p w:rsidR="00715C0B" w:rsidRPr="0021691B" w:rsidRDefault="00715C0B" w:rsidP="00715C0B">
            <w:pPr>
              <w:spacing w:line="240" w:lineRule="auto"/>
              <w:contextualSpacing/>
              <w:jc w:val="right"/>
            </w:pPr>
            <w:r w:rsidRPr="00624375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624375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7C3890" w:rsidRDefault="007C3890" w:rsidP="007C3890">
      <w:pPr>
        <w:ind w:firstLine="0"/>
        <w:rPr>
          <w:b/>
          <w:sz w:val="24"/>
          <w:szCs w:val="24"/>
        </w:rPr>
      </w:pPr>
    </w:p>
    <w:p w:rsidR="007C3890" w:rsidRPr="00EA1276" w:rsidRDefault="007C3890" w:rsidP="007C3890">
      <w:pPr>
        <w:ind w:firstLine="0"/>
        <w:jc w:val="center"/>
        <w:rPr>
          <w:sz w:val="24"/>
          <w:szCs w:val="24"/>
        </w:rPr>
      </w:pPr>
      <w:r w:rsidRPr="00EA1276">
        <w:rPr>
          <w:b/>
          <w:sz w:val="24"/>
          <w:szCs w:val="24"/>
        </w:rPr>
        <w:t>4</w:t>
      </w:r>
      <w:r w:rsidRPr="00EA1276">
        <w:rPr>
          <w:sz w:val="24"/>
          <w:szCs w:val="24"/>
        </w:rPr>
        <w:t xml:space="preserve"> </w:t>
      </w:r>
      <w:r w:rsidRPr="00EA1276">
        <w:rPr>
          <w:b/>
          <w:sz w:val="24"/>
          <w:szCs w:val="24"/>
        </w:rPr>
        <w:t>го</w:t>
      </w:r>
      <w:r w:rsidR="00154EDC">
        <w:rPr>
          <w:b/>
          <w:sz w:val="24"/>
          <w:szCs w:val="24"/>
        </w:rPr>
        <w:t>д обучения.     (1</w:t>
      </w:r>
      <w:r>
        <w:rPr>
          <w:b/>
          <w:sz w:val="24"/>
          <w:szCs w:val="24"/>
        </w:rPr>
        <w:t xml:space="preserve"> час в неделю</w:t>
      </w:r>
      <w:r w:rsidRPr="00EA1276">
        <w:rPr>
          <w:b/>
          <w:sz w:val="24"/>
          <w:szCs w:val="24"/>
        </w:rPr>
        <w:t>)</w:t>
      </w:r>
    </w:p>
    <w:p w:rsidR="007C3890" w:rsidRPr="00EA1276" w:rsidRDefault="007C3890" w:rsidP="007C3890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2"/>
        <w:gridCol w:w="4712"/>
        <w:gridCol w:w="1386"/>
        <w:gridCol w:w="1065"/>
      </w:tblGrid>
      <w:tr w:rsidR="004E337E" w:rsidRPr="00EA1276" w:rsidTr="004E337E">
        <w:tc>
          <w:tcPr>
            <w:tcW w:w="1192" w:type="dxa"/>
            <w:vMerge w:val="restart"/>
          </w:tcPr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Номер</w:t>
            </w:r>
          </w:p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раздела,</w:t>
            </w:r>
          </w:p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темы</w:t>
            </w:r>
          </w:p>
        </w:tc>
        <w:tc>
          <w:tcPr>
            <w:tcW w:w="4712" w:type="dxa"/>
            <w:vMerge w:val="restart"/>
          </w:tcPr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Название разделов и тем</w:t>
            </w:r>
          </w:p>
        </w:tc>
        <w:tc>
          <w:tcPr>
            <w:tcW w:w="2451" w:type="dxa"/>
            <w:gridSpan w:val="2"/>
          </w:tcPr>
          <w:p w:rsidR="004E337E" w:rsidRPr="009A6AB8" w:rsidRDefault="004E337E" w:rsidP="00F96A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Количество часов</w:t>
            </w:r>
          </w:p>
        </w:tc>
      </w:tr>
      <w:tr w:rsidR="004E337E" w:rsidRPr="00EA1276" w:rsidTr="00F96AED">
        <w:tc>
          <w:tcPr>
            <w:tcW w:w="1192" w:type="dxa"/>
            <w:vMerge/>
          </w:tcPr>
          <w:p w:rsidR="004E337E" w:rsidRPr="009A6AB8" w:rsidRDefault="004E337E" w:rsidP="00F96AE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6AB8">
              <w:rPr>
                <w:sz w:val="18"/>
                <w:szCs w:val="18"/>
              </w:rPr>
              <w:t>всего</w:t>
            </w:r>
          </w:p>
        </w:tc>
        <w:tc>
          <w:tcPr>
            <w:tcW w:w="1065" w:type="dxa"/>
          </w:tcPr>
          <w:p w:rsidR="004E337E" w:rsidRPr="009A6AB8" w:rsidRDefault="004E337E" w:rsidP="00F96AE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A6AB8">
              <w:rPr>
                <w:sz w:val="18"/>
                <w:szCs w:val="18"/>
              </w:rPr>
              <w:t>теор</w:t>
            </w:r>
            <w:proofErr w:type="spellEnd"/>
            <w:r w:rsidRPr="009A6AB8">
              <w:rPr>
                <w:sz w:val="18"/>
                <w:szCs w:val="18"/>
              </w:rPr>
              <w:t>.</w:t>
            </w: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EA127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EA12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Чему будем учиться на занятиях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>Пластилинография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EA127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Панно из пластилина. Знакомство принципами работы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 xml:space="preserve">Перенесение рисунка на прозрачную основу. 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1D3792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Перенесение рисунка на прозрачную основу.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1D3792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A1276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1D3792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1D3792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1D3792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A1276">
              <w:rPr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3792" w:rsidRPr="00EA1276" w:rsidTr="00F96AED">
        <w:tc>
          <w:tcPr>
            <w:tcW w:w="1192" w:type="dxa"/>
          </w:tcPr>
          <w:p w:rsidR="001D3792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2" w:type="dxa"/>
          </w:tcPr>
          <w:p w:rsidR="001D3792" w:rsidRPr="00EA1276" w:rsidRDefault="001D3792" w:rsidP="00F96A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386" w:type="dxa"/>
          </w:tcPr>
          <w:p w:rsidR="001D3792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D3792" w:rsidRPr="00EA1276" w:rsidRDefault="001D3792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Смешанные базовые формы в бумажном конструировании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Завивка, закругления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Завивка, закругления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Завивка, закругления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Завивка, закругления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EA1276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Бисероплетение – как способ оформления интерьера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4E337E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Праздничные сувениры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Праздничные сувениры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C5137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Праздничные сувениры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EA1276" w:rsidTr="00F96AED">
        <w:tc>
          <w:tcPr>
            <w:tcW w:w="1192" w:type="dxa"/>
          </w:tcPr>
          <w:p w:rsidR="004E337E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4E337E" w:rsidRPr="00EA1276" w:rsidRDefault="004E337E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Цветочные композиции - букеты</w:t>
            </w:r>
          </w:p>
        </w:tc>
        <w:tc>
          <w:tcPr>
            <w:tcW w:w="1386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4E337E" w:rsidRPr="00EA1276" w:rsidRDefault="004E337E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Цветочные композиции - букеты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37F" w:rsidRPr="00EA1276" w:rsidTr="00F96AED">
        <w:tc>
          <w:tcPr>
            <w:tcW w:w="1192" w:type="dxa"/>
          </w:tcPr>
          <w:p w:rsidR="00C5137F" w:rsidRPr="00EA1276" w:rsidRDefault="00E27C9F" w:rsidP="00F96AED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C5137F" w:rsidRPr="00EA1276" w:rsidRDefault="00C5137F" w:rsidP="00F96A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1276">
              <w:rPr>
                <w:sz w:val="24"/>
                <w:szCs w:val="24"/>
              </w:rPr>
              <w:t>Цветочные композиции - букеты</w:t>
            </w:r>
          </w:p>
        </w:tc>
        <w:tc>
          <w:tcPr>
            <w:tcW w:w="1386" w:type="dxa"/>
          </w:tcPr>
          <w:p w:rsidR="00C5137F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5137F" w:rsidRPr="00EA1276" w:rsidRDefault="00C5137F" w:rsidP="00F96AE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337E" w:rsidRPr="002D4DFA" w:rsidTr="00F96AED">
        <w:tc>
          <w:tcPr>
            <w:tcW w:w="1192" w:type="dxa"/>
          </w:tcPr>
          <w:p w:rsidR="004E337E" w:rsidRPr="002D4DFA" w:rsidRDefault="004E337E" w:rsidP="00F96AED">
            <w:pPr>
              <w:spacing w:line="24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2D4DF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712" w:type="dxa"/>
          </w:tcPr>
          <w:p w:rsidR="004E337E" w:rsidRPr="002D4DFA" w:rsidRDefault="004E337E" w:rsidP="00F96AE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4DFA">
              <w:rPr>
                <w:b/>
                <w:sz w:val="22"/>
                <w:szCs w:val="22"/>
              </w:rPr>
              <w:t>Изготовление кукол</w:t>
            </w:r>
          </w:p>
        </w:tc>
        <w:tc>
          <w:tcPr>
            <w:tcW w:w="1386" w:type="dxa"/>
          </w:tcPr>
          <w:p w:rsidR="004E337E" w:rsidRPr="002D4DFA" w:rsidRDefault="004E337E" w:rsidP="00F96AED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E337E" w:rsidRPr="002D4DFA" w:rsidTr="00F96AED">
        <w:tc>
          <w:tcPr>
            <w:tcW w:w="1192" w:type="dxa"/>
          </w:tcPr>
          <w:p w:rsidR="004E337E" w:rsidRPr="002D4DFA" w:rsidRDefault="004E337E" w:rsidP="00F96AED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1</w:t>
            </w:r>
          </w:p>
        </w:tc>
        <w:tc>
          <w:tcPr>
            <w:tcW w:w="4712" w:type="dxa"/>
          </w:tcPr>
          <w:p w:rsidR="004E337E" w:rsidRPr="002D4DFA" w:rsidRDefault="004E337E" w:rsidP="00F96A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Авторская кукла. Беседа «Кукла в искусстве»</w:t>
            </w:r>
          </w:p>
        </w:tc>
        <w:tc>
          <w:tcPr>
            <w:tcW w:w="1386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4E337E" w:rsidRPr="006A62F2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E337E" w:rsidRPr="002D4DFA" w:rsidTr="00F96AED">
        <w:tc>
          <w:tcPr>
            <w:tcW w:w="1192" w:type="dxa"/>
          </w:tcPr>
          <w:p w:rsidR="004E337E" w:rsidRPr="002D4DFA" w:rsidRDefault="004E337E" w:rsidP="00F96AED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2</w:t>
            </w:r>
          </w:p>
        </w:tc>
        <w:tc>
          <w:tcPr>
            <w:tcW w:w="4712" w:type="dxa"/>
          </w:tcPr>
          <w:p w:rsidR="004E337E" w:rsidRPr="002D4DFA" w:rsidRDefault="004E337E" w:rsidP="00F96A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Работа над  образом. Эскиз</w:t>
            </w:r>
          </w:p>
        </w:tc>
        <w:tc>
          <w:tcPr>
            <w:tcW w:w="1386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E337E" w:rsidRPr="002D4DFA" w:rsidTr="00F96AED">
        <w:tc>
          <w:tcPr>
            <w:tcW w:w="1192" w:type="dxa"/>
          </w:tcPr>
          <w:p w:rsidR="004E337E" w:rsidRPr="002D4DFA" w:rsidRDefault="004E337E" w:rsidP="00F96AED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3</w:t>
            </w:r>
          </w:p>
        </w:tc>
        <w:tc>
          <w:tcPr>
            <w:tcW w:w="4712" w:type="dxa"/>
          </w:tcPr>
          <w:p w:rsidR="004E337E" w:rsidRPr="002D4DFA" w:rsidRDefault="004E337E" w:rsidP="00F96A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Подготовка материалов и инструментов. Выбор техники исполнения.</w:t>
            </w:r>
          </w:p>
        </w:tc>
        <w:tc>
          <w:tcPr>
            <w:tcW w:w="1386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E337E" w:rsidRPr="002D4DFA" w:rsidTr="00F96AED">
        <w:tc>
          <w:tcPr>
            <w:tcW w:w="1192" w:type="dxa"/>
            <w:tcBorders>
              <w:left w:val="single" w:sz="4" w:space="0" w:color="auto"/>
            </w:tcBorders>
          </w:tcPr>
          <w:p w:rsidR="004E337E" w:rsidRPr="002D4DFA" w:rsidRDefault="004E337E" w:rsidP="00F96AED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4</w:t>
            </w:r>
          </w:p>
        </w:tc>
        <w:tc>
          <w:tcPr>
            <w:tcW w:w="4712" w:type="dxa"/>
          </w:tcPr>
          <w:p w:rsidR="004E337E" w:rsidRPr="002D4DFA" w:rsidRDefault="004E337E" w:rsidP="00F96A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 xml:space="preserve">Самостоятельная (коллективная) творческая деятельность </w:t>
            </w:r>
          </w:p>
        </w:tc>
        <w:tc>
          <w:tcPr>
            <w:tcW w:w="1386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</w:tcPr>
          <w:p w:rsidR="004E337E" w:rsidRPr="002D4DFA" w:rsidRDefault="004E337E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137F" w:rsidRPr="002D4DFA" w:rsidTr="00F96AED">
        <w:tc>
          <w:tcPr>
            <w:tcW w:w="1192" w:type="dxa"/>
            <w:tcBorders>
              <w:left w:val="single" w:sz="4" w:space="0" w:color="auto"/>
            </w:tcBorders>
          </w:tcPr>
          <w:p w:rsidR="00C5137F" w:rsidRPr="002D4DFA" w:rsidRDefault="00801DF8" w:rsidP="00F96AED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12" w:type="dxa"/>
          </w:tcPr>
          <w:p w:rsidR="00C5137F" w:rsidRPr="002D4DFA" w:rsidRDefault="00801DF8" w:rsidP="00F96A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4DFA">
              <w:rPr>
                <w:sz w:val="22"/>
                <w:szCs w:val="22"/>
              </w:rPr>
              <w:t>Самостоятельная (коллективная) творческая деятельность</w:t>
            </w:r>
          </w:p>
        </w:tc>
        <w:tc>
          <w:tcPr>
            <w:tcW w:w="1386" w:type="dxa"/>
          </w:tcPr>
          <w:p w:rsidR="00C5137F" w:rsidRPr="002D4DFA" w:rsidRDefault="00C5137F" w:rsidP="00F96AE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C5137F" w:rsidRPr="002D4DFA" w:rsidRDefault="00C5137F" w:rsidP="00F96AE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1DF8" w:rsidRPr="002D4DFA" w:rsidTr="00801DF8">
        <w:trPr>
          <w:trHeight w:val="327"/>
        </w:trPr>
        <w:tc>
          <w:tcPr>
            <w:tcW w:w="8355" w:type="dxa"/>
            <w:gridSpan w:val="4"/>
            <w:tcBorders>
              <w:left w:val="single" w:sz="4" w:space="0" w:color="auto"/>
            </w:tcBorders>
          </w:tcPr>
          <w:p w:rsidR="00801DF8" w:rsidRPr="002D4DFA" w:rsidRDefault="00801DF8" w:rsidP="00801DF8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624375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624375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A1732B" w:rsidRDefault="00A1732B" w:rsidP="002D4DFA">
      <w:pPr>
        <w:spacing w:line="240" w:lineRule="auto"/>
        <w:ind w:firstLine="0"/>
        <w:jc w:val="center"/>
        <w:rPr>
          <w:b/>
          <w:sz w:val="24"/>
          <w:szCs w:val="24"/>
        </w:rPr>
      </w:pPr>
    </w:p>
    <w:sectPr w:rsidR="00A1732B" w:rsidSect="00F96AED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D9" w:rsidRDefault="006413D9" w:rsidP="00AA2FBC">
      <w:pPr>
        <w:spacing w:line="240" w:lineRule="auto"/>
      </w:pPr>
      <w:r>
        <w:separator/>
      </w:r>
    </w:p>
  </w:endnote>
  <w:endnote w:type="continuationSeparator" w:id="0">
    <w:p w:rsidR="006413D9" w:rsidRDefault="006413D9" w:rsidP="00AA2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DC" w:rsidRDefault="005F67BE">
    <w:pPr>
      <w:pStyle w:val="a8"/>
      <w:jc w:val="right"/>
    </w:pPr>
    <w:r>
      <w:fldChar w:fldCharType="begin"/>
    </w:r>
    <w:r w:rsidR="00154EDC">
      <w:instrText xml:space="preserve"> PAGE   \* MERGEFORMAT </w:instrText>
    </w:r>
    <w:r>
      <w:fldChar w:fldCharType="separate"/>
    </w:r>
    <w:r w:rsidR="00A50195">
      <w:rPr>
        <w:noProof/>
      </w:rPr>
      <w:t>2</w:t>
    </w:r>
    <w:r>
      <w:rPr>
        <w:noProof/>
      </w:rPr>
      <w:fldChar w:fldCharType="end"/>
    </w:r>
  </w:p>
  <w:p w:rsidR="00154EDC" w:rsidRDefault="00154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D9" w:rsidRDefault="006413D9" w:rsidP="00AA2FBC">
      <w:pPr>
        <w:spacing w:line="240" w:lineRule="auto"/>
      </w:pPr>
      <w:r>
        <w:separator/>
      </w:r>
    </w:p>
  </w:footnote>
  <w:footnote w:type="continuationSeparator" w:id="0">
    <w:p w:rsidR="006413D9" w:rsidRDefault="006413D9" w:rsidP="00AA2F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C5"/>
    <w:multiLevelType w:val="hybridMultilevel"/>
    <w:tmpl w:val="7B5637D8"/>
    <w:lvl w:ilvl="0" w:tplc="D706A68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2A2F05E3"/>
    <w:multiLevelType w:val="hybridMultilevel"/>
    <w:tmpl w:val="8F20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8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F0659"/>
    <w:multiLevelType w:val="hybridMultilevel"/>
    <w:tmpl w:val="C18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890"/>
    <w:rsid w:val="00037345"/>
    <w:rsid w:val="000820F5"/>
    <w:rsid w:val="000E7AE0"/>
    <w:rsid w:val="00154EDC"/>
    <w:rsid w:val="00162756"/>
    <w:rsid w:val="001D3792"/>
    <w:rsid w:val="00264E3E"/>
    <w:rsid w:val="00266A97"/>
    <w:rsid w:val="002A5553"/>
    <w:rsid w:val="002D4DFA"/>
    <w:rsid w:val="0048344F"/>
    <w:rsid w:val="004B70DD"/>
    <w:rsid w:val="004D6A9F"/>
    <w:rsid w:val="004E337E"/>
    <w:rsid w:val="005F67BE"/>
    <w:rsid w:val="006413D9"/>
    <w:rsid w:val="006544F0"/>
    <w:rsid w:val="006A62F2"/>
    <w:rsid w:val="0070289A"/>
    <w:rsid w:val="00715C0B"/>
    <w:rsid w:val="007C2462"/>
    <w:rsid w:val="007C3890"/>
    <w:rsid w:val="007C678B"/>
    <w:rsid w:val="00801DF8"/>
    <w:rsid w:val="00903BD5"/>
    <w:rsid w:val="00935BBC"/>
    <w:rsid w:val="009855B4"/>
    <w:rsid w:val="00987636"/>
    <w:rsid w:val="00A1732B"/>
    <w:rsid w:val="00A50195"/>
    <w:rsid w:val="00A64E41"/>
    <w:rsid w:val="00A936EB"/>
    <w:rsid w:val="00AA1F0C"/>
    <w:rsid w:val="00AA2FBC"/>
    <w:rsid w:val="00B33C7A"/>
    <w:rsid w:val="00C5137F"/>
    <w:rsid w:val="00C86FE4"/>
    <w:rsid w:val="00C9600F"/>
    <w:rsid w:val="00E27C9F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9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890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C3890"/>
    <w:pPr>
      <w:ind w:left="720"/>
      <w:contextualSpacing/>
    </w:pPr>
  </w:style>
  <w:style w:type="paragraph" w:styleId="a4">
    <w:name w:val="Normal (Web)"/>
    <w:basedOn w:val="a"/>
    <w:rsid w:val="007C3890"/>
    <w:pPr>
      <w:spacing w:before="100" w:beforeAutospacing="1" w:after="100" w:afterAutospacing="1"/>
    </w:pPr>
  </w:style>
  <w:style w:type="character" w:styleId="a5">
    <w:name w:val="Hyperlink"/>
    <w:basedOn w:val="a0"/>
    <w:rsid w:val="007C3890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7C38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7C38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7C38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7C38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7C3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C389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8AF5-F9BC-42C0-AC5B-F1BE914C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школа</cp:lastModifiedBy>
  <cp:revision>21</cp:revision>
  <cp:lastPrinted>2016-11-07T08:35:00Z</cp:lastPrinted>
  <dcterms:created xsi:type="dcterms:W3CDTF">2011-09-22T12:46:00Z</dcterms:created>
  <dcterms:modified xsi:type="dcterms:W3CDTF">2020-03-26T09:09:00Z</dcterms:modified>
</cp:coreProperties>
</file>