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43" w:rsidRDefault="00CD1C43" w:rsidP="00CD1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130942" y="627321"/>
            <wp:positionH relativeFrom="margin">
              <wp:align>center</wp:align>
            </wp:positionH>
            <wp:positionV relativeFrom="margin">
              <wp:align>center</wp:align>
            </wp:positionV>
            <wp:extent cx="6450980" cy="9080205"/>
            <wp:effectExtent l="1333500" t="0" r="13214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0980" cy="90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622190" w:rsidRPr="00CF1E3D" w:rsidRDefault="00CF1E3D" w:rsidP="00CF1E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1E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Паспорт программы</w:t>
      </w:r>
    </w:p>
    <w:tbl>
      <w:tblPr>
        <w:tblStyle w:val="a3"/>
        <w:tblW w:w="14850" w:type="dxa"/>
        <w:tblLook w:val="04A0"/>
      </w:tblPr>
      <w:tblGrid>
        <w:gridCol w:w="2376"/>
        <w:gridCol w:w="12474"/>
      </w:tblGrid>
      <w:tr w:rsidR="00144C1F" w:rsidRPr="002061E1" w:rsidTr="002061E1">
        <w:tc>
          <w:tcPr>
            <w:tcW w:w="2376" w:type="dxa"/>
          </w:tcPr>
          <w:p w:rsidR="00144C1F" w:rsidRPr="00CF1E3D" w:rsidRDefault="00144C1F" w:rsidP="00144C1F">
            <w:pPr>
              <w:spacing w:line="258" w:lineRule="exact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F1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2474" w:type="dxa"/>
          </w:tcPr>
          <w:p w:rsidR="00144C1F" w:rsidRPr="00CF1E3D" w:rsidRDefault="00144C1F" w:rsidP="00BC3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Программа повышен</w:t>
            </w:r>
            <w:r w:rsidR="00BC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ия качества образования муниципального казённого общеобразовательного учреждения  «Шиверская школа» </w:t>
            </w:r>
            <w:r w:rsidRPr="00BC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2020-2022 годы</w:t>
            </w:r>
          </w:p>
        </w:tc>
      </w:tr>
      <w:tr w:rsidR="00144C1F" w:rsidRPr="002061E1" w:rsidTr="002061E1">
        <w:tc>
          <w:tcPr>
            <w:tcW w:w="2376" w:type="dxa"/>
          </w:tcPr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разработки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44C1F" w:rsidRPr="002061E1" w:rsidRDefault="0014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«Об образовании в Российской Федерации» № 273-ФЗ от 29.12.2012;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 от 07.05.2018 № 204 в ред. от 19.07.2018 «О национальных целях и стратегических задачах развития Российской Федерации на период до 2024 года»;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 от 21 июля 2020 г. №474 «О национальных целях развития Российской федерации на период до 2030 года»;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программа Российской Федерации «Развитие образования» на 2018-2025 годы (постановление Правительства Российской Федерации № 1642 от 26.12.2017г.);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программа Красноярского края «Развитие образования»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(постановление Правительства Красноярского края № 508-п от 30.09.2013);</w:t>
            </w:r>
          </w:p>
          <w:p w:rsidR="00144C1F" w:rsidRPr="002061E1" w:rsidRDefault="00144C1F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Стратегия социально-экономического развития Красноярского края до 2030 года.</w:t>
            </w:r>
            <w:r w:rsidR="005C3C74"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</w:t>
            </w:r>
            <w:r w:rsidR="005C3C74"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 «Образование», режим доступа </w:t>
            </w:r>
            <w:hyperlink r:id="rId6" w:history="1">
              <w:r w:rsidR="005C3C74" w:rsidRPr="002061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www.krskstate.ru/2030/plan</w:t>
              </w:r>
            </w:hyperlink>
          </w:p>
          <w:p w:rsidR="005C3C74" w:rsidRPr="002061E1" w:rsidRDefault="005C3C74" w:rsidP="00144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Региональная программа Красноярского края повышения качества образования и поддержки школ с низкими результатами обучения и</w:t>
            </w:r>
            <w:r w:rsidR="00CF1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школ, функционирующих в неблагоприятных социальных условиях на 2020-2022 годы от 01.09.2020г.</w:t>
            </w:r>
          </w:p>
          <w:p w:rsidR="00144C1F" w:rsidRPr="002061E1" w:rsidRDefault="0014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1F" w:rsidRPr="002061E1" w:rsidTr="002061E1">
        <w:tc>
          <w:tcPr>
            <w:tcW w:w="2376" w:type="dxa"/>
          </w:tcPr>
          <w:p w:rsidR="005C3C74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Разработчик</w:t>
            </w:r>
          </w:p>
          <w:p w:rsidR="00144C1F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2474" w:type="dxa"/>
          </w:tcPr>
          <w:p w:rsidR="00144C1F" w:rsidRPr="002061E1" w:rsidRDefault="005C3C74" w:rsidP="005C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педагогический коллектив МКОУ «Шиверская школа»</w:t>
            </w:r>
          </w:p>
        </w:tc>
      </w:tr>
      <w:tr w:rsidR="00144C1F" w:rsidRPr="002061E1" w:rsidTr="002061E1">
        <w:tc>
          <w:tcPr>
            <w:tcW w:w="2376" w:type="dxa"/>
          </w:tcPr>
          <w:p w:rsidR="005C3C74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5C3C74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  <w:p w:rsidR="005C3C74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44C1F" w:rsidRPr="002061E1" w:rsidRDefault="0014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44C1F" w:rsidRPr="002061E1" w:rsidRDefault="005C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педагогический коллектив МКОУ «Шиверская школа»</w:t>
            </w:r>
          </w:p>
        </w:tc>
      </w:tr>
      <w:tr w:rsidR="00144C1F" w:rsidRPr="002061E1" w:rsidTr="002061E1">
        <w:tc>
          <w:tcPr>
            <w:tcW w:w="2376" w:type="dxa"/>
          </w:tcPr>
          <w:p w:rsidR="005C3C74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  <w:p w:rsidR="005C3C74" w:rsidRPr="002061E1" w:rsidRDefault="005C3C74" w:rsidP="005C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44C1F" w:rsidRPr="002061E1" w:rsidRDefault="0014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44C1F" w:rsidRPr="002061E1" w:rsidRDefault="00AD321A" w:rsidP="00AD3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1E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и сокращение разрыва в возможностях и результатах обучения учащихся МКОУ «Шиверская школа», обусловленных социально-экономическими характеристиками их семей, сложностью контингента за счёт повышения педагогического и ресурсного потенциала школы.</w:t>
            </w:r>
          </w:p>
        </w:tc>
      </w:tr>
      <w:tr w:rsidR="00144C1F" w:rsidRPr="002061E1" w:rsidTr="002061E1">
        <w:tc>
          <w:tcPr>
            <w:tcW w:w="2376" w:type="dxa"/>
          </w:tcPr>
          <w:p w:rsidR="009606D1" w:rsidRPr="002061E1" w:rsidRDefault="009606D1" w:rsidP="009606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144C1F" w:rsidRPr="002061E1" w:rsidRDefault="009606D1" w:rsidP="009606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2474" w:type="dxa"/>
          </w:tcPr>
          <w:p w:rsidR="00CF1E3D" w:rsidRPr="002061E1" w:rsidRDefault="00CF1E3D" w:rsidP="00CF1E3D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Создать условия для повышения профессиональных компетенций педагогов </w:t>
            </w:r>
            <w:r w:rsidRPr="0020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управленческой команды</w:t>
            </w:r>
          </w:p>
          <w:p w:rsidR="00822109" w:rsidRPr="002061E1" w:rsidRDefault="00822109" w:rsidP="00822109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школьную  систему  оценки  качества  образования</w:t>
            </w:r>
          </w:p>
          <w:p w:rsidR="00144C1F" w:rsidRPr="002061E1" w:rsidRDefault="009606D1" w:rsidP="00822109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Создать условия для роста мотивации участников образовательного</w:t>
            </w:r>
            <w:r w:rsidR="00822109" w:rsidRPr="0020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процесса к достижению высоких образовательных результатов</w:t>
            </w:r>
          </w:p>
          <w:p w:rsidR="00822109" w:rsidRPr="002061E1" w:rsidRDefault="00AD321A" w:rsidP="00AD32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061E1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качество методического обеспечения образовательного процесса за счёт использования современных приёмов, технологий, подходов в образовательном процессе</w:t>
            </w:r>
          </w:p>
        </w:tc>
      </w:tr>
      <w:tr w:rsidR="00822109" w:rsidRPr="002061E1" w:rsidTr="002061E1">
        <w:tc>
          <w:tcPr>
            <w:tcW w:w="2376" w:type="dxa"/>
          </w:tcPr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822109" w:rsidRPr="002061E1" w:rsidRDefault="00822109" w:rsidP="009606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C706B0" w:rsidRPr="002061E1" w:rsidRDefault="00C706B0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образовательной деятельности по результатам ШСОКО.</w:t>
            </w:r>
          </w:p>
          <w:p w:rsidR="00AD321A" w:rsidRPr="002061E1" w:rsidRDefault="00AD321A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регулярной коррекции ШППКО на основании данных стандартизированных процедур оценки качества образования</w:t>
            </w:r>
            <w:r w:rsidR="00CF1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Действует система выявления профессиональных дефицитов педагогов и управленческой команды школы.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доли педагогов, участвующих в работе сетевых профессиональных сообществ и сетевых методических объединений.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доли педагогов, использующих в педагогической практике</w:t>
            </w:r>
            <w:r w:rsidR="00CF1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методические приемы, технологии, подходы.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уровня удовлетворенности результатами образовательной деятельности участников образовательных отношений.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Положительная динамика вовлечения </w:t>
            </w:r>
            <w:proofErr w:type="gramStart"/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программы дополнительного образования.</w:t>
            </w:r>
          </w:p>
          <w:p w:rsidR="00822109" w:rsidRPr="002061E1" w:rsidRDefault="00822109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Положительная динамика в участии в олимпиадах и</w:t>
            </w:r>
            <w:r w:rsidR="00CF1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конкурсах разного уровня (школьного, муниципального, регионального).</w:t>
            </w:r>
          </w:p>
          <w:p w:rsidR="00C706B0" w:rsidRPr="002061E1" w:rsidRDefault="00C706B0" w:rsidP="00C70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количества обучающихся</w:t>
            </w:r>
            <w:r w:rsidR="0037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достигших положительной динамики в результатах ГИА (ОГЭ, ЕГЭ) по математике и русскому языку.</w:t>
            </w:r>
          </w:p>
          <w:p w:rsidR="00C706B0" w:rsidRPr="002061E1" w:rsidRDefault="00C706B0" w:rsidP="00C70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количества обучающихся, достигших положительной динамики в результатах по читательской грамотности.</w:t>
            </w:r>
            <w:proofErr w:type="gramEnd"/>
          </w:p>
          <w:p w:rsidR="00822109" w:rsidRPr="002061E1" w:rsidRDefault="00822109" w:rsidP="00C706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6B0" w:rsidRPr="002061E1" w:rsidTr="002061E1">
        <w:tc>
          <w:tcPr>
            <w:tcW w:w="2376" w:type="dxa"/>
          </w:tcPr>
          <w:p w:rsidR="00C706B0" w:rsidRPr="002061E1" w:rsidRDefault="00C706B0" w:rsidP="0082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2474" w:type="dxa"/>
          </w:tcPr>
          <w:p w:rsidR="00C706B0" w:rsidRPr="002061E1" w:rsidRDefault="00C706B0" w:rsidP="00373D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373D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0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373D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20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годы</w:t>
            </w:r>
          </w:p>
        </w:tc>
      </w:tr>
    </w:tbl>
    <w:p w:rsidR="00144C1F" w:rsidRDefault="00144C1F"/>
    <w:p w:rsidR="00C706B0" w:rsidRPr="002061E1" w:rsidRDefault="00CF1E3D" w:rsidP="00CF1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проблемы, на решение которой направлена программа</w:t>
      </w:r>
    </w:p>
    <w:p w:rsidR="00AD321A" w:rsidRPr="00AD321A" w:rsidRDefault="00AD321A" w:rsidP="00AD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BE2" w:rsidRPr="002061E1" w:rsidRDefault="008A0BE2" w:rsidP="009307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26">
        <w:rPr>
          <w:rFonts w:ascii="Times New Roman" w:hAnsi="Times New Roman" w:cs="Times New Roman"/>
          <w:sz w:val="28"/>
          <w:szCs w:val="28"/>
        </w:rPr>
        <w:t>МКОУ «Ш</w:t>
      </w:r>
      <w:r w:rsidR="0093075A">
        <w:rPr>
          <w:rFonts w:ascii="Times New Roman" w:hAnsi="Times New Roman" w:cs="Times New Roman"/>
          <w:sz w:val="28"/>
          <w:szCs w:val="28"/>
        </w:rPr>
        <w:t>иверская школа» расположено в посёлке</w:t>
      </w:r>
      <w:r w:rsidRPr="00E56C26">
        <w:rPr>
          <w:rFonts w:ascii="Times New Roman" w:hAnsi="Times New Roman" w:cs="Times New Roman"/>
          <w:sz w:val="28"/>
          <w:szCs w:val="28"/>
        </w:rPr>
        <w:t xml:space="preserve"> Шиверский Богучанского района </w:t>
      </w:r>
      <w:r w:rsidR="0093075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E56C26">
        <w:rPr>
          <w:rFonts w:ascii="Times New Roman" w:hAnsi="Times New Roman" w:cs="Times New Roman"/>
          <w:sz w:val="28"/>
          <w:szCs w:val="28"/>
        </w:rPr>
        <w:t>в 70 км от районного центра</w:t>
      </w:r>
      <w:r w:rsidRPr="005145A7">
        <w:rPr>
          <w:sz w:val="28"/>
          <w:szCs w:val="28"/>
        </w:rPr>
        <w:t xml:space="preserve">. </w:t>
      </w:r>
      <w:r w:rsidR="00E56C26" w:rsidRPr="00E5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перечень внешних условий, влияющих на качество образования в школе, входят:  </w:t>
      </w:r>
      <w:r w:rsidR="00E56C26" w:rsidRPr="00E5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территориальная удаленность, транспортная доступность, качество доступа к сети Интернет, уровень экономического благополучия населения, уровень развития образовательной инфраструктуры в поселке, низкий уровень социального капитала родителей</w:t>
      </w:r>
      <w:r w:rsidR="00E5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Перечисленные условия, относительно нашего населенного пункта, являются значимой проблемой, </w:t>
      </w:r>
      <w:r w:rsidR="00E56C26" w:rsidRPr="00E56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препятствующей улучшению деятельности</w:t>
      </w:r>
      <w:r w:rsidR="00E56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</w:p>
    <w:p w:rsidR="008A0BE2" w:rsidRPr="005145A7" w:rsidRDefault="008A0BE2" w:rsidP="002061E1">
      <w:pPr>
        <w:pStyle w:val="a7"/>
        <w:ind w:firstLine="851"/>
        <w:jc w:val="both"/>
        <w:rPr>
          <w:sz w:val="28"/>
          <w:szCs w:val="28"/>
          <w:lang w:val="ru-RU"/>
        </w:rPr>
      </w:pPr>
      <w:r w:rsidRPr="005145A7">
        <w:rPr>
          <w:sz w:val="28"/>
          <w:szCs w:val="28"/>
          <w:lang w:val="ru-RU"/>
        </w:rPr>
        <w:t>Обучающиеся школы – это  дети из семей, разных по социальному статусу. Это и многодетные семьи, и неполные, и малообеспеченные. 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</w:t>
      </w:r>
    </w:p>
    <w:p w:rsidR="008A0BE2" w:rsidRPr="005145A7" w:rsidRDefault="008A0BE2" w:rsidP="008A0BE2">
      <w:pPr>
        <w:pStyle w:val="a7"/>
        <w:ind w:firstLine="851"/>
        <w:jc w:val="both"/>
        <w:rPr>
          <w:sz w:val="28"/>
          <w:szCs w:val="28"/>
          <w:lang w:val="ru-RU"/>
        </w:rPr>
      </w:pPr>
      <w:r w:rsidRPr="005145A7">
        <w:rPr>
          <w:sz w:val="28"/>
          <w:szCs w:val="28"/>
          <w:lang w:val="ru-RU"/>
        </w:rPr>
        <w:t>Решение данной задачи возможно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AB7FF4" w:rsidRPr="005145A7" w:rsidRDefault="00AB7FF4" w:rsidP="009307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В школе работает опытный педагогический коллектив. Из 17 учителей педагогический стаж имеют:</w:t>
      </w:r>
    </w:p>
    <w:p w:rsidR="00AB7FF4" w:rsidRPr="005145A7" w:rsidRDefault="00AB7FF4" w:rsidP="00AD3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2  человека от 1 до 10 лет;</w:t>
      </w:r>
    </w:p>
    <w:p w:rsidR="00AB7FF4" w:rsidRPr="005145A7" w:rsidRDefault="00AB7FF4" w:rsidP="00AD3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1 человек от 10 до 20 лет;</w:t>
      </w:r>
    </w:p>
    <w:p w:rsidR="00AB7FF4" w:rsidRPr="005145A7" w:rsidRDefault="00AB7FF4" w:rsidP="00AD3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8 человек от 20 до 30 лет;</w:t>
      </w:r>
    </w:p>
    <w:p w:rsidR="0093075A" w:rsidRDefault="00AB7FF4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6 человек от 30 до 40 лет.</w:t>
      </w:r>
      <w:r w:rsidR="007A1719" w:rsidRPr="0051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F4" w:rsidRPr="005145A7" w:rsidRDefault="005145A7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Происходит «старение» кадров, уменьшение количества педагогов, в  результате чего увеличивается педагогическая нагрузка.</w:t>
      </w:r>
    </w:p>
    <w:p w:rsidR="005145A7" w:rsidRDefault="00AD321A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Высш</w:t>
      </w:r>
      <w:r w:rsidR="007A1719" w:rsidRPr="005145A7">
        <w:rPr>
          <w:rFonts w:ascii="Times New Roman" w:hAnsi="Times New Roman" w:cs="Times New Roman"/>
          <w:sz w:val="28"/>
          <w:szCs w:val="28"/>
        </w:rPr>
        <w:t>ую</w:t>
      </w:r>
      <w:r w:rsidRPr="005145A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7A1719" w:rsidRPr="005145A7">
        <w:rPr>
          <w:rFonts w:ascii="Times New Roman" w:hAnsi="Times New Roman" w:cs="Times New Roman"/>
          <w:sz w:val="28"/>
          <w:szCs w:val="28"/>
        </w:rPr>
        <w:t>ую</w:t>
      </w:r>
      <w:r w:rsidRPr="005145A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A1719" w:rsidRPr="005145A7">
        <w:rPr>
          <w:rFonts w:ascii="Times New Roman" w:hAnsi="Times New Roman" w:cs="Times New Roman"/>
          <w:sz w:val="28"/>
          <w:szCs w:val="28"/>
        </w:rPr>
        <w:t xml:space="preserve">ю имеют </w:t>
      </w:r>
      <w:r w:rsidR="005145A7" w:rsidRPr="005145A7">
        <w:rPr>
          <w:rFonts w:ascii="Times New Roman" w:hAnsi="Times New Roman" w:cs="Times New Roman"/>
          <w:sz w:val="28"/>
          <w:szCs w:val="28"/>
        </w:rPr>
        <w:t>2</w:t>
      </w:r>
      <w:r w:rsidRPr="005145A7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5145A7" w:rsidRPr="005145A7">
        <w:rPr>
          <w:rFonts w:ascii="Times New Roman" w:hAnsi="Times New Roman" w:cs="Times New Roman"/>
          <w:sz w:val="28"/>
          <w:szCs w:val="28"/>
        </w:rPr>
        <w:t>я</w:t>
      </w:r>
      <w:r w:rsidRPr="005145A7">
        <w:rPr>
          <w:rFonts w:ascii="Times New Roman" w:hAnsi="Times New Roman" w:cs="Times New Roman"/>
          <w:sz w:val="28"/>
          <w:szCs w:val="28"/>
        </w:rPr>
        <w:t xml:space="preserve"> (</w:t>
      </w:r>
      <w:r w:rsidR="005145A7" w:rsidRPr="005145A7">
        <w:rPr>
          <w:rFonts w:ascii="Times New Roman" w:hAnsi="Times New Roman" w:cs="Times New Roman"/>
          <w:sz w:val="28"/>
          <w:szCs w:val="28"/>
        </w:rPr>
        <w:t>12</w:t>
      </w:r>
      <w:r w:rsidRPr="005145A7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5145A7" w:rsidRDefault="0093075A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квалификационную категорию</w:t>
      </w:r>
      <w:r w:rsidR="005145A7" w:rsidRPr="005145A7">
        <w:rPr>
          <w:rFonts w:ascii="Times New Roman" w:hAnsi="Times New Roman" w:cs="Times New Roman"/>
          <w:sz w:val="28"/>
          <w:szCs w:val="28"/>
        </w:rPr>
        <w:t xml:space="preserve"> </w:t>
      </w:r>
      <w:r w:rsidR="00AD321A" w:rsidRPr="005145A7">
        <w:rPr>
          <w:rFonts w:ascii="Times New Roman" w:hAnsi="Times New Roman" w:cs="Times New Roman"/>
          <w:sz w:val="28"/>
          <w:szCs w:val="28"/>
        </w:rPr>
        <w:t>-</w:t>
      </w:r>
      <w:r w:rsidR="005145A7" w:rsidRPr="005145A7">
        <w:rPr>
          <w:rFonts w:ascii="Times New Roman" w:hAnsi="Times New Roman" w:cs="Times New Roman"/>
          <w:sz w:val="28"/>
          <w:szCs w:val="28"/>
        </w:rPr>
        <w:t xml:space="preserve"> </w:t>
      </w:r>
      <w:r w:rsidR="00AD321A" w:rsidRPr="005145A7">
        <w:rPr>
          <w:rFonts w:ascii="Times New Roman" w:hAnsi="Times New Roman" w:cs="Times New Roman"/>
          <w:sz w:val="28"/>
          <w:szCs w:val="28"/>
        </w:rPr>
        <w:t>1</w:t>
      </w:r>
      <w:r w:rsidR="005145A7" w:rsidRPr="005145A7">
        <w:rPr>
          <w:rFonts w:ascii="Times New Roman" w:hAnsi="Times New Roman" w:cs="Times New Roman"/>
          <w:sz w:val="28"/>
          <w:szCs w:val="28"/>
        </w:rPr>
        <w:t>2</w:t>
      </w:r>
      <w:r w:rsidR="00AD321A" w:rsidRPr="005145A7">
        <w:rPr>
          <w:rFonts w:ascii="Times New Roman" w:hAnsi="Times New Roman" w:cs="Times New Roman"/>
          <w:sz w:val="28"/>
          <w:szCs w:val="28"/>
        </w:rPr>
        <w:t xml:space="preserve"> учителей (</w:t>
      </w:r>
      <w:r w:rsidR="005145A7" w:rsidRPr="005145A7">
        <w:rPr>
          <w:rFonts w:ascii="Times New Roman" w:hAnsi="Times New Roman" w:cs="Times New Roman"/>
          <w:sz w:val="28"/>
          <w:szCs w:val="28"/>
        </w:rPr>
        <w:t>70</w:t>
      </w:r>
      <w:r w:rsidR="00AD321A" w:rsidRPr="005145A7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5145A7" w:rsidRDefault="0093075A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учителя</w:t>
      </w:r>
      <w:r w:rsidR="00AD321A" w:rsidRPr="005145A7">
        <w:rPr>
          <w:rFonts w:ascii="Times New Roman" w:hAnsi="Times New Roman" w:cs="Times New Roman"/>
          <w:sz w:val="28"/>
          <w:szCs w:val="28"/>
        </w:rPr>
        <w:t xml:space="preserve"> (</w:t>
      </w:r>
      <w:r w:rsidR="005145A7" w:rsidRPr="005145A7">
        <w:rPr>
          <w:rFonts w:ascii="Times New Roman" w:hAnsi="Times New Roman" w:cs="Times New Roman"/>
          <w:sz w:val="28"/>
          <w:szCs w:val="28"/>
        </w:rPr>
        <w:t>1</w:t>
      </w:r>
      <w:r w:rsidR="00AD321A" w:rsidRPr="005145A7">
        <w:rPr>
          <w:rFonts w:ascii="Times New Roman" w:hAnsi="Times New Roman" w:cs="Times New Roman"/>
          <w:sz w:val="28"/>
          <w:szCs w:val="28"/>
        </w:rPr>
        <w:t>2%)</w:t>
      </w:r>
      <w:r w:rsidR="005145A7" w:rsidRPr="005145A7">
        <w:rPr>
          <w:rFonts w:ascii="Times New Roman" w:hAnsi="Times New Roman" w:cs="Times New Roman"/>
          <w:sz w:val="28"/>
          <w:szCs w:val="28"/>
        </w:rPr>
        <w:t xml:space="preserve"> – аттестованы на соответствие, </w:t>
      </w:r>
    </w:p>
    <w:p w:rsidR="00AD321A" w:rsidRPr="005145A7" w:rsidRDefault="005145A7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 xml:space="preserve">1 учитель (6%) </w:t>
      </w:r>
      <w:r w:rsidR="00AD321A" w:rsidRPr="005145A7">
        <w:rPr>
          <w:rFonts w:ascii="Times New Roman" w:hAnsi="Times New Roman" w:cs="Times New Roman"/>
          <w:sz w:val="28"/>
          <w:szCs w:val="28"/>
        </w:rPr>
        <w:t xml:space="preserve">- без категории. </w:t>
      </w:r>
    </w:p>
    <w:p w:rsidR="00AD321A" w:rsidRPr="005145A7" w:rsidRDefault="00AD321A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 xml:space="preserve">Уровень квалификации раз в </w:t>
      </w:r>
      <w:r w:rsidR="005145A7" w:rsidRPr="005145A7">
        <w:rPr>
          <w:rFonts w:ascii="Times New Roman" w:hAnsi="Times New Roman" w:cs="Times New Roman"/>
          <w:sz w:val="28"/>
          <w:szCs w:val="28"/>
        </w:rPr>
        <w:t>3 года</w:t>
      </w:r>
      <w:r w:rsidRPr="005145A7">
        <w:rPr>
          <w:rFonts w:ascii="Times New Roman" w:hAnsi="Times New Roman" w:cs="Times New Roman"/>
          <w:sz w:val="28"/>
          <w:szCs w:val="28"/>
        </w:rPr>
        <w:t xml:space="preserve"> повышают </w:t>
      </w:r>
      <w:r w:rsidR="005145A7" w:rsidRPr="005145A7">
        <w:rPr>
          <w:rFonts w:ascii="Times New Roman" w:hAnsi="Times New Roman" w:cs="Times New Roman"/>
          <w:sz w:val="28"/>
          <w:szCs w:val="28"/>
        </w:rPr>
        <w:t>100% учителей.</w:t>
      </w:r>
      <w:r w:rsidRPr="0051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21A" w:rsidRDefault="00AD321A" w:rsidP="00E56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5A7">
        <w:rPr>
          <w:rFonts w:ascii="Times New Roman" w:hAnsi="Times New Roman" w:cs="Times New Roman"/>
          <w:sz w:val="28"/>
          <w:szCs w:val="28"/>
        </w:rPr>
        <w:t>100% прошли повышение квалификации в области различных современных технологий, из них применяют в своей деятельности</w:t>
      </w:r>
      <w:r w:rsidR="005145A7" w:rsidRPr="005145A7">
        <w:rPr>
          <w:rFonts w:ascii="Times New Roman" w:hAnsi="Times New Roman" w:cs="Times New Roman"/>
          <w:sz w:val="28"/>
          <w:szCs w:val="28"/>
        </w:rPr>
        <w:t xml:space="preserve"> </w:t>
      </w:r>
      <w:r w:rsidRPr="005145A7">
        <w:rPr>
          <w:rFonts w:ascii="Times New Roman" w:hAnsi="Times New Roman" w:cs="Times New Roman"/>
          <w:sz w:val="28"/>
          <w:szCs w:val="28"/>
        </w:rPr>
        <w:t xml:space="preserve">- 50% учителей. </w:t>
      </w:r>
      <w:r w:rsidR="005145A7" w:rsidRPr="005145A7">
        <w:rPr>
          <w:rFonts w:ascii="Times New Roman" w:hAnsi="Times New Roman" w:cs="Times New Roman"/>
          <w:sz w:val="28"/>
          <w:szCs w:val="28"/>
        </w:rPr>
        <w:t xml:space="preserve"> </w:t>
      </w:r>
      <w:r w:rsidRPr="005145A7">
        <w:rPr>
          <w:rFonts w:ascii="Times New Roman" w:hAnsi="Times New Roman" w:cs="Times New Roman"/>
          <w:sz w:val="28"/>
          <w:szCs w:val="28"/>
        </w:rPr>
        <w:t>Остальные используют фронтальную форму работы, использование которой не позволяет включить всех учащихся в учебный процесс, формировать универсальные учебные действия. Преобладает традиционный подход учителей к образовательному процессу. Уровень внедрения информационных технологий</w:t>
      </w:r>
      <w:r w:rsidR="005145A7" w:rsidRPr="005145A7">
        <w:rPr>
          <w:rFonts w:ascii="Times New Roman" w:hAnsi="Times New Roman" w:cs="Times New Roman"/>
          <w:sz w:val="28"/>
          <w:szCs w:val="28"/>
        </w:rPr>
        <w:t xml:space="preserve"> (образовательные платформы</w:t>
      </w:r>
      <w:r w:rsidRPr="00514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5A7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5145A7">
        <w:rPr>
          <w:rFonts w:ascii="Times New Roman" w:hAnsi="Times New Roman" w:cs="Times New Roman"/>
          <w:sz w:val="28"/>
          <w:szCs w:val="28"/>
        </w:rPr>
        <w:t xml:space="preserve"> и т. д.) в образовательный процесс недостаточен, низкая мотивация использования педагогических техник из-за большой </w:t>
      </w:r>
      <w:proofErr w:type="spellStart"/>
      <w:r w:rsidRPr="005145A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5145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145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45A7">
        <w:rPr>
          <w:rFonts w:ascii="Times New Roman" w:hAnsi="Times New Roman" w:cs="Times New Roman"/>
          <w:sz w:val="28"/>
          <w:szCs w:val="28"/>
        </w:rPr>
        <w:t xml:space="preserve"> и временной </w:t>
      </w:r>
      <w:proofErr w:type="spellStart"/>
      <w:r w:rsidRPr="005145A7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="0093075A">
        <w:rPr>
          <w:rFonts w:ascii="Times New Roman" w:hAnsi="Times New Roman" w:cs="Times New Roman"/>
          <w:sz w:val="28"/>
          <w:szCs w:val="28"/>
        </w:rPr>
        <w:t>, низкого качества И</w:t>
      </w:r>
      <w:r w:rsidR="005145A7">
        <w:rPr>
          <w:rFonts w:ascii="Times New Roman" w:hAnsi="Times New Roman" w:cs="Times New Roman"/>
          <w:sz w:val="28"/>
          <w:szCs w:val="28"/>
        </w:rPr>
        <w:t>нтернета, отсутствия в школе сети</w:t>
      </w:r>
      <w:r w:rsidRPr="005145A7">
        <w:rPr>
          <w:rFonts w:ascii="Times New Roman" w:hAnsi="Times New Roman" w:cs="Times New Roman"/>
          <w:sz w:val="28"/>
          <w:szCs w:val="28"/>
        </w:rPr>
        <w:t>.</w:t>
      </w:r>
    </w:p>
    <w:p w:rsidR="00E56C26" w:rsidRDefault="00E56C26" w:rsidP="00E56C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E3D" w:rsidRPr="00E56C26" w:rsidRDefault="00CF1E3D" w:rsidP="00E56C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26" w:rsidRPr="007C06C8" w:rsidRDefault="00E56C26" w:rsidP="007C06C8">
      <w:pPr>
        <w:pStyle w:val="a7"/>
        <w:ind w:left="720"/>
        <w:jc w:val="center"/>
        <w:rPr>
          <w:b/>
          <w:sz w:val="28"/>
          <w:szCs w:val="28"/>
          <w:lang w:val="ru-RU"/>
        </w:rPr>
      </w:pPr>
      <w:r w:rsidRPr="007C06C8">
        <w:rPr>
          <w:b/>
          <w:sz w:val="28"/>
          <w:szCs w:val="28"/>
          <w:lang w:val="ru-RU"/>
        </w:rPr>
        <w:t>Социальный паспорт школы</w:t>
      </w:r>
    </w:p>
    <w:p w:rsidR="00E56C26" w:rsidRDefault="00E56C26" w:rsidP="00E56C26">
      <w:pPr>
        <w:pStyle w:val="a7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83E4F" w:rsidRPr="00B96FEE" w:rsidTr="00383E4F">
        <w:tc>
          <w:tcPr>
            <w:tcW w:w="7393" w:type="dxa"/>
          </w:tcPr>
          <w:p w:rsidR="00383E4F" w:rsidRPr="00B96FEE" w:rsidRDefault="00383E4F" w:rsidP="00E56C26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B96FEE">
              <w:rPr>
                <w:b/>
                <w:bCs/>
                <w:sz w:val="28"/>
                <w:szCs w:val="28"/>
              </w:rPr>
              <w:t>Социальные категории</w:t>
            </w:r>
          </w:p>
        </w:tc>
        <w:tc>
          <w:tcPr>
            <w:tcW w:w="7393" w:type="dxa"/>
          </w:tcPr>
          <w:p w:rsidR="00383E4F" w:rsidRPr="00B96FEE" w:rsidRDefault="00383E4F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 w:rsidRPr="00B96FEE">
              <w:rPr>
                <w:b/>
                <w:bCs/>
                <w:sz w:val="28"/>
                <w:szCs w:val="28"/>
              </w:rPr>
              <w:t>Количество семей</w:t>
            </w:r>
          </w:p>
        </w:tc>
      </w:tr>
      <w:tr w:rsidR="00383E4F" w:rsidRPr="00B96FEE" w:rsidTr="00383E4F">
        <w:tc>
          <w:tcPr>
            <w:tcW w:w="7393" w:type="dxa"/>
          </w:tcPr>
          <w:p w:rsidR="00383E4F" w:rsidRPr="00B96FEE" w:rsidRDefault="00B96FEE" w:rsidP="007C06C8">
            <w:pPr>
              <w:pStyle w:val="a7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Общее </w:t>
            </w:r>
            <w:r w:rsidR="00D548ED">
              <w:rPr>
                <w:sz w:val="28"/>
                <w:szCs w:val="28"/>
                <w:lang w:val="ru-RU"/>
              </w:rPr>
              <w:t>количество</w:t>
            </w:r>
            <w:r>
              <w:rPr>
                <w:sz w:val="28"/>
                <w:szCs w:val="28"/>
                <w:lang w:val="ru-RU"/>
              </w:rPr>
              <w:t xml:space="preserve"> семей</w:t>
            </w:r>
            <w:r w:rsidR="00383E4F" w:rsidRPr="00B96F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383E4F" w:rsidRPr="00B96FEE" w:rsidRDefault="00B96FEE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 w:rsidRPr="00B96FEE">
              <w:rPr>
                <w:sz w:val="28"/>
                <w:szCs w:val="28"/>
                <w:lang w:val="ru-RU"/>
              </w:rPr>
              <w:t>83</w:t>
            </w:r>
          </w:p>
        </w:tc>
      </w:tr>
      <w:tr w:rsidR="00383E4F" w:rsidRPr="00B96FEE" w:rsidTr="00383E4F">
        <w:tc>
          <w:tcPr>
            <w:tcW w:w="7393" w:type="dxa"/>
          </w:tcPr>
          <w:p w:rsidR="00383E4F" w:rsidRPr="00B96FEE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 п</w:t>
            </w:r>
            <w:r w:rsidR="00B96FEE">
              <w:rPr>
                <w:sz w:val="28"/>
                <w:szCs w:val="28"/>
                <w:lang w:val="ru-RU"/>
              </w:rPr>
              <w:t>олны</w:t>
            </w:r>
            <w:r>
              <w:rPr>
                <w:sz w:val="28"/>
                <w:szCs w:val="28"/>
                <w:lang w:val="ru-RU"/>
              </w:rPr>
              <w:t>х</w:t>
            </w:r>
            <w:r w:rsidR="00B96FEE">
              <w:rPr>
                <w:sz w:val="28"/>
                <w:szCs w:val="28"/>
                <w:lang w:val="ru-RU"/>
              </w:rPr>
              <w:t xml:space="preserve"> сем</w:t>
            </w:r>
            <w:r>
              <w:rPr>
                <w:sz w:val="28"/>
                <w:szCs w:val="28"/>
                <w:lang w:val="ru-RU"/>
              </w:rPr>
              <w:t>ей</w:t>
            </w:r>
            <w:r w:rsidR="00383E4F" w:rsidRPr="00B96F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383E4F" w:rsidRPr="00B96FEE" w:rsidRDefault="00B96FEE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 w:rsidRPr="00B96FEE">
              <w:rPr>
                <w:sz w:val="28"/>
                <w:szCs w:val="28"/>
                <w:lang w:val="ru-RU"/>
              </w:rPr>
              <w:t>56 (67%)</w:t>
            </w:r>
          </w:p>
        </w:tc>
      </w:tr>
      <w:tr w:rsidR="00383E4F" w:rsidRPr="00B96FEE" w:rsidTr="00383E4F">
        <w:tc>
          <w:tcPr>
            <w:tcW w:w="7393" w:type="dxa"/>
          </w:tcPr>
          <w:p w:rsidR="00383E4F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н</w:t>
            </w:r>
            <w:r w:rsidR="00B96FEE">
              <w:rPr>
                <w:sz w:val="28"/>
                <w:szCs w:val="28"/>
                <w:lang w:val="ru-RU"/>
              </w:rPr>
              <w:t>еполны</w:t>
            </w:r>
            <w:r>
              <w:rPr>
                <w:sz w:val="28"/>
                <w:szCs w:val="28"/>
                <w:lang w:val="ru-RU"/>
              </w:rPr>
              <w:t>х</w:t>
            </w:r>
            <w:r w:rsidR="00B96FEE">
              <w:rPr>
                <w:sz w:val="28"/>
                <w:szCs w:val="28"/>
                <w:lang w:val="ru-RU"/>
              </w:rPr>
              <w:t xml:space="preserve"> сем</w:t>
            </w:r>
            <w:r>
              <w:rPr>
                <w:sz w:val="28"/>
                <w:szCs w:val="28"/>
                <w:lang w:val="ru-RU"/>
              </w:rPr>
              <w:t>ей</w:t>
            </w:r>
          </w:p>
          <w:p w:rsidR="00D548ED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только мать</w:t>
            </w:r>
          </w:p>
          <w:p w:rsidR="00D548ED" w:rsidRPr="00370240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только отец</w:t>
            </w:r>
          </w:p>
        </w:tc>
        <w:tc>
          <w:tcPr>
            <w:tcW w:w="7393" w:type="dxa"/>
          </w:tcPr>
          <w:p w:rsidR="00D548ED" w:rsidRDefault="00B96FEE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 w:rsidRPr="00B96FEE">
              <w:rPr>
                <w:sz w:val="28"/>
                <w:szCs w:val="28"/>
                <w:lang w:val="ru-RU"/>
              </w:rPr>
              <w:t>24 (29%)</w:t>
            </w:r>
          </w:p>
          <w:p w:rsidR="00D548ED" w:rsidRDefault="00D548ED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(25%)</w:t>
            </w:r>
          </w:p>
          <w:p w:rsidR="00383E4F" w:rsidRPr="00B96FEE" w:rsidRDefault="00D548ED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 w:rsidRPr="00B96FEE">
              <w:rPr>
                <w:sz w:val="28"/>
                <w:szCs w:val="28"/>
                <w:lang w:val="ru-RU"/>
              </w:rPr>
              <w:t>3 (4%)</w:t>
            </w:r>
          </w:p>
        </w:tc>
      </w:tr>
      <w:tr w:rsidR="00383E4F" w:rsidRPr="00B96FEE" w:rsidTr="00383E4F">
        <w:tc>
          <w:tcPr>
            <w:tcW w:w="7393" w:type="dxa"/>
          </w:tcPr>
          <w:p w:rsidR="00383E4F" w:rsidRPr="00B96FEE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 малообеспеченных семей</w:t>
            </w:r>
            <w:r w:rsidR="00383E4F" w:rsidRPr="00B96F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383E4F" w:rsidRPr="00B96FEE" w:rsidRDefault="00D548ED" w:rsidP="00B96FEE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(58%)</w:t>
            </w:r>
          </w:p>
        </w:tc>
      </w:tr>
      <w:tr w:rsidR="00D548ED" w:rsidRPr="00B96FEE" w:rsidTr="00383E4F">
        <w:tc>
          <w:tcPr>
            <w:tcW w:w="7393" w:type="dxa"/>
          </w:tcPr>
          <w:p w:rsidR="00D548ED" w:rsidRPr="00B96FEE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многодетных семей</w:t>
            </w:r>
          </w:p>
        </w:tc>
        <w:tc>
          <w:tcPr>
            <w:tcW w:w="7393" w:type="dxa"/>
          </w:tcPr>
          <w:p w:rsidR="00D548ED" w:rsidRPr="00B96FEE" w:rsidRDefault="00D548ED" w:rsidP="009367B5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 w:rsidRPr="00B96FEE">
              <w:rPr>
                <w:sz w:val="28"/>
                <w:szCs w:val="28"/>
                <w:lang w:val="ru-RU"/>
              </w:rPr>
              <w:t>8 (10%)</w:t>
            </w:r>
          </w:p>
        </w:tc>
      </w:tr>
      <w:tr w:rsidR="00D548ED" w:rsidRPr="00B96FEE" w:rsidTr="00383E4F">
        <w:tc>
          <w:tcPr>
            <w:tcW w:w="7393" w:type="dxa"/>
          </w:tcPr>
          <w:p w:rsidR="00D548ED" w:rsidRPr="00B96FEE" w:rsidRDefault="00D548ED" w:rsidP="007C06C8">
            <w:pPr>
              <w:pStyle w:val="a7"/>
              <w:ind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>, находящихся под опекой</w:t>
            </w:r>
          </w:p>
        </w:tc>
        <w:tc>
          <w:tcPr>
            <w:tcW w:w="7393" w:type="dxa"/>
          </w:tcPr>
          <w:p w:rsidR="00D548ED" w:rsidRPr="00B96FEE" w:rsidRDefault="00D548ED" w:rsidP="009367B5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B96FEE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5</w:t>
            </w:r>
            <w:r w:rsidRPr="00B96FEE">
              <w:rPr>
                <w:sz w:val="28"/>
                <w:szCs w:val="28"/>
                <w:lang w:val="ru-RU"/>
              </w:rPr>
              <w:t>%)</w:t>
            </w:r>
          </w:p>
        </w:tc>
      </w:tr>
      <w:tr w:rsidR="00D548ED" w:rsidRPr="00B96FEE" w:rsidTr="00383E4F">
        <w:tc>
          <w:tcPr>
            <w:tcW w:w="7393" w:type="dxa"/>
          </w:tcPr>
          <w:p w:rsidR="00D548ED" w:rsidRPr="00B96FEE" w:rsidRDefault="007C06C8" w:rsidP="007C06C8">
            <w:pPr>
              <w:pStyle w:val="a7"/>
              <w:ind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родителей, имеющих высшее образование</w:t>
            </w:r>
          </w:p>
        </w:tc>
        <w:tc>
          <w:tcPr>
            <w:tcW w:w="7393" w:type="dxa"/>
          </w:tcPr>
          <w:p w:rsidR="00D548ED" w:rsidRPr="00B96FEE" w:rsidRDefault="007C06C8" w:rsidP="009367B5">
            <w:pPr>
              <w:pStyle w:val="a7"/>
              <w:ind w:firstLine="25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12(7%)</w:t>
            </w:r>
          </w:p>
        </w:tc>
      </w:tr>
    </w:tbl>
    <w:p w:rsidR="00E56C26" w:rsidRPr="00E56C26" w:rsidRDefault="00E56C26" w:rsidP="00E56C26">
      <w:pPr>
        <w:pStyle w:val="a7"/>
        <w:jc w:val="center"/>
        <w:rPr>
          <w:sz w:val="28"/>
          <w:szCs w:val="28"/>
          <w:lang w:val="ru-RU"/>
        </w:rPr>
      </w:pPr>
    </w:p>
    <w:p w:rsidR="00C706B0" w:rsidRDefault="00523853">
      <w:pPr>
        <w:rPr>
          <w:rFonts w:ascii="Times New Roman" w:hAnsi="Times New Roman" w:cs="Times New Roman"/>
          <w:sz w:val="28"/>
          <w:szCs w:val="28"/>
        </w:rPr>
      </w:pPr>
      <w:r w:rsidRPr="00523853">
        <w:rPr>
          <w:rFonts w:ascii="Times New Roman" w:hAnsi="Times New Roman" w:cs="Times New Roman"/>
          <w:sz w:val="28"/>
          <w:szCs w:val="28"/>
        </w:rPr>
        <w:t>В школе 4 у</w:t>
      </w:r>
      <w:r w:rsidR="0093075A">
        <w:rPr>
          <w:rFonts w:ascii="Times New Roman" w:hAnsi="Times New Roman" w:cs="Times New Roman"/>
          <w:sz w:val="28"/>
          <w:szCs w:val="28"/>
        </w:rPr>
        <w:t>чащихся с ОВЗ (УО, ЗПР), 2 ребёнка-инвалида</w:t>
      </w:r>
      <w:r w:rsidRPr="0052385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аблюдается н</w:t>
      </w:r>
      <w:r w:rsidRPr="00523853">
        <w:rPr>
          <w:rFonts w:ascii="Times New Roman" w:hAnsi="Times New Roman" w:cs="Times New Roman"/>
          <w:sz w:val="28"/>
          <w:szCs w:val="28"/>
        </w:rPr>
        <w:t>едостаток опыта организации инклюзивного обучения этих детей в общеобразовательных классах. Курсы по организации обучения детей с ОВЗ прошли 13 учителей (77%).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"/>
        <w:gridCol w:w="8351"/>
        <w:gridCol w:w="1320"/>
        <w:gridCol w:w="1320"/>
        <w:gridCol w:w="1388"/>
        <w:gridCol w:w="1515"/>
      </w:tblGrid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1.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40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40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40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400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1.4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</w:t>
            </w:r>
            <w:r w:rsidRPr="00400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lastRenderedPageBreak/>
              <w:t>1.5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55/42%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57/47%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47/41%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1.6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1.7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1.8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1.9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20" w:type="dxa"/>
            <w:shd w:val="clear" w:color="auto" w:fill="FFFFFF"/>
          </w:tcPr>
          <w:p w:rsidR="007E51DF" w:rsidRPr="007E51DF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1.10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1.14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2/15%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1.15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1.16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1/9%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1/8%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2/17%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1.17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2/20%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1.18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131/100%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116/100%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115/100%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40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1.19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29/22%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27/23%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D8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 w:rsidR="005007D8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1.19.1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1/1%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lastRenderedPageBreak/>
              <w:t>1.19.2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DC6F3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1.19.3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1.20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5007D8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26/20%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39/34%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115/100%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1.23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1.24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1.25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18/95%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16/89%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16/89%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1.26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18/95%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15/83%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15/83%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1.27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400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lastRenderedPageBreak/>
              <w:t>1.28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1.29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16/84%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15/83%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1.29.1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F90A0F">
            <w:pPr>
              <w:spacing w:before="79" w:after="79" w:line="360" w:lineRule="auto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</w:t>
            </w:r>
            <w:r w:rsidR="00F90A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2/12%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1.29.2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F90A0F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1.30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1.30.1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1.30.2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7/37%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6/33%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F90A0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7/39%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1/6%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1/6%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5/26%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7/39%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7/39%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18/95%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18/100%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18/100%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1.34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18/95%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15/83%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15/83%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2.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Инфраструктура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FFFFF"/>
          </w:tcPr>
          <w:p w:rsidR="007E51DF" w:rsidRPr="00400468" w:rsidRDefault="007E51DF" w:rsidP="00936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2.3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2.4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2.4.1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7E51DF" w:rsidRPr="00400468" w:rsidTr="007E51DF">
        <w:tc>
          <w:tcPr>
            <w:tcW w:w="868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8351" w:type="dxa"/>
            <w:shd w:val="clear" w:color="auto" w:fill="FFFFFF"/>
            <w:hideMark/>
          </w:tcPr>
          <w:p w:rsidR="007E51DF" w:rsidRPr="00400468" w:rsidRDefault="007E51DF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20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8" w:type="dxa"/>
            <w:shd w:val="clear" w:color="auto" w:fill="FFFFFF"/>
          </w:tcPr>
          <w:p w:rsidR="007E51DF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15" w:type="dxa"/>
            <w:shd w:val="clear" w:color="auto" w:fill="FFFFFF"/>
          </w:tcPr>
          <w:p w:rsidR="007E51DF" w:rsidRPr="00400468" w:rsidRDefault="007E51DF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F1E03" w:rsidRPr="00400468" w:rsidTr="007E51DF">
        <w:tc>
          <w:tcPr>
            <w:tcW w:w="868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2.4.3</w:t>
            </w:r>
          </w:p>
        </w:tc>
        <w:tc>
          <w:tcPr>
            <w:tcW w:w="8351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8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15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F1E03" w:rsidRPr="00400468" w:rsidTr="007E51DF">
        <w:tc>
          <w:tcPr>
            <w:tcW w:w="868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2.4.4</w:t>
            </w:r>
          </w:p>
        </w:tc>
        <w:tc>
          <w:tcPr>
            <w:tcW w:w="8351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8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15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F1E03" w:rsidRPr="00400468" w:rsidTr="007E51DF">
        <w:tc>
          <w:tcPr>
            <w:tcW w:w="868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2.4.5</w:t>
            </w:r>
          </w:p>
        </w:tc>
        <w:tc>
          <w:tcPr>
            <w:tcW w:w="8351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8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15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F1E03" w:rsidRPr="00400468" w:rsidTr="007E51DF">
        <w:tc>
          <w:tcPr>
            <w:tcW w:w="868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2.5</w:t>
            </w:r>
          </w:p>
        </w:tc>
        <w:tc>
          <w:tcPr>
            <w:tcW w:w="8351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131/100%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116/100%</w:t>
            </w:r>
          </w:p>
        </w:tc>
        <w:tc>
          <w:tcPr>
            <w:tcW w:w="1388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115/100%</w:t>
            </w:r>
          </w:p>
        </w:tc>
        <w:tc>
          <w:tcPr>
            <w:tcW w:w="1515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F1E03" w:rsidRPr="00400468" w:rsidTr="007E51DF">
        <w:tc>
          <w:tcPr>
            <w:tcW w:w="868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color w:val="464C55"/>
                <w:sz w:val="28"/>
                <w:szCs w:val="28"/>
              </w:rPr>
              <w:t>2.6</w:t>
            </w:r>
          </w:p>
        </w:tc>
        <w:tc>
          <w:tcPr>
            <w:tcW w:w="8351" w:type="dxa"/>
            <w:shd w:val="clear" w:color="auto" w:fill="FFFFFF"/>
            <w:hideMark/>
          </w:tcPr>
          <w:p w:rsidR="00CF1E03" w:rsidRPr="00400468" w:rsidRDefault="00CF1E03" w:rsidP="009367B5">
            <w:pPr>
              <w:spacing w:before="79" w:after="79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320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88" w:type="dxa"/>
            <w:shd w:val="clear" w:color="auto" w:fill="FFFFFF"/>
          </w:tcPr>
          <w:p w:rsidR="00CF1E03" w:rsidRPr="00400468" w:rsidRDefault="00CF1E03" w:rsidP="00CF1E03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  <w:shd w:val="clear" w:color="auto" w:fill="FFFFFF"/>
          </w:tcPr>
          <w:p w:rsidR="00CF1E03" w:rsidRPr="00400468" w:rsidRDefault="00CF1E03" w:rsidP="009367B5">
            <w:pPr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0046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0D229C" w:rsidRDefault="000D229C" w:rsidP="00CF1E0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E03" w:rsidRPr="00A0587D" w:rsidRDefault="00CF1E03" w:rsidP="00CF1E0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1CC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результатов учебной деятельности школы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87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лет</w:t>
      </w:r>
    </w:p>
    <w:tbl>
      <w:tblPr>
        <w:tblStyle w:val="a3"/>
        <w:tblW w:w="15176" w:type="dxa"/>
        <w:jc w:val="center"/>
        <w:tblLook w:val="04A0"/>
      </w:tblPr>
      <w:tblGrid>
        <w:gridCol w:w="2235"/>
        <w:gridCol w:w="2797"/>
        <w:gridCol w:w="4065"/>
        <w:gridCol w:w="3952"/>
        <w:gridCol w:w="2127"/>
      </w:tblGrid>
      <w:tr w:rsidR="00CF1E03" w:rsidRPr="00770DD3" w:rsidTr="00CF1E3D">
        <w:trPr>
          <w:jc w:val="center"/>
        </w:trPr>
        <w:tc>
          <w:tcPr>
            <w:tcW w:w="2235" w:type="dxa"/>
          </w:tcPr>
          <w:p w:rsidR="00CF1E03" w:rsidRPr="00770DD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797" w:type="dxa"/>
          </w:tcPr>
          <w:p w:rsidR="00CF1E03" w:rsidRPr="00770DD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4065" w:type="dxa"/>
          </w:tcPr>
          <w:p w:rsidR="00CF1E03" w:rsidRPr="00770DD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отличников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%</w:t>
            </w:r>
          </w:p>
        </w:tc>
        <w:tc>
          <w:tcPr>
            <w:tcW w:w="3952" w:type="dxa"/>
          </w:tcPr>
          <w:p w:rsidR="00CF1E03" w:rsidRPr="00770DD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ударников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%</w:t>
            </w:r>
          </w:p>
        </w:tc>
        <w:tc>
          <w:tcPr>
            <w:tcW w:w="2127" w:type="dxa"/>
          </w:tcPr>
          <w:p w:rsidR="00CF1E03" w:rsidRPr="00770DD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</w:t>
            </w:r>
            <w:r w:rsidRPr="007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1E03" w:rsidRPr="00770DD3" w:rsidTr="00CF1E3D">
        <w:trPr>
          <w:jc w:val="center"/>
        </w:trPr>
        <w:tc>
          <w:tcPr>
            <w:tcW w:w="223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79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065" w:type="dxa"/>
          </w:tcPr>
          <w:p w:rsidR="00CF1E03" w:rsidRPr="00587A6D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10/8%</w:t>
            </w:r>
          </w:p>
        </w:tc>
        <w:tc>
          <w:tcPr>
            <w:tcW w:w="3952" w:type="dxa"/>
          </w:tcPr>
          <w:p w:rsidR="00CF1E03" w:rsidRPr="00587A6D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49/41%</w:t>
            </w:r>
          </w:p>
        </w:tc>
        <w:tc>
          <w:tcPr>
            <w:tcW w:w="2127" w:type="dxa"/>
          </w:tcPr>
          <w:p w:rsidR="00CF1E03" w:rsidRPr="00262C4A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F1E03" w:rsidRPr="00770DD3" w:rsidTr="00CF1E3D">
        <w:trPr>
          <w:jc w:val="center"/>
        </w:trPr>
        <w:tc>
          <w:tcPr>
            <w:tcW w:w="223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79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06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14/11%</w:t>
            </w:r>
          </w:p>
        </w:tc>
        <w:tc>
          <w:tcPr>
            <w:tcW w:w="3952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48/37%</w:t>
            </w:r>
          </w:p>
        </w:tc>
        <w:tc>
          <w:tcPr>
            <w:tcW w:w="212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F1E03" w:rsidRPr="00770DD3" w:rsidTr="00CF1E3D">
        <w:trPr>
          <w:jc w:val="center"/>
        </w:trPr>
        <w:tc>
          <w:tcPr>
            <w:tcW w:w="223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79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06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15/11%</w:t>
            </w:r>
          </w:p>
        </w:tc>
        <w:tc>
          <w:tcPr>
            <w:tcW w:w="3952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40/30%</w:t>
            </w:r>
          </w:p>
        </w:tc>
        <w:tc>
          <w:tcPr>
            <w:tcW w:w="212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F1E03" w:rsidRPr="00770DD3" w:rsidTr="00CF1E3D">
        <w:trPr>
          <w:jc w:val="center"/>
        </w:trPr>
        <w:tc>
          <w:tcPr>
            <w:tcW w:w="223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79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06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13/10%</w:t>
            </w:r>
          </w:p>
        </w:tc>
        <w:tc>
          <w:tcPr>
            <w:tcW w:w="3952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44/33%</w:t>
            </w:r>
          </w:p>
        </w:tc>
        <w:tc>
          <w:tcPr>
            <w:tcW w:w="212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F1E03" w:rsidRPr="00770DD3" w:rsidTr="00CF1E3D">
        <w:trPr>
          <w:jc w:val="center"/>
        </w:trPr>
        <w:tc>
          <w:tcPr>
            <w:tcW w:w="223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79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065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12/12%</w:t>
            </w:r>
          </w:p>
        </w:tc>
        <w:tc>
          <w:tcPr>
            <w:tcW w:w="3952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35/34%</w:t>
            </w:r>
          </w:p>
        </w:tc>
        <w:tc>
          <w:tcPr>
            <w:tcW w:w="2127" w:type="dxa"/>
          </w:tcPr>
          <w:p w:rsidR="00CF1E03" w:rsidRDefault="00CF1E03" w:rsidP="009367B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9367B5" w:rsidRPr="00DF5DBB" w:rsidRDefault="009367B5" w:rsidP="00936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Итоги аттестации выпускников 9 класса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три года</w:t>
      </w:r>
    </w:p>
    <w:tbl>
      <w:tblPr>
        <w:tblpPr w:leftFromText="180" w:rightFromText="180" w:vertAnchor="text" w:horzAnchor="margin" w:tblpXSpec="center" w:tblpY="146"/>
        <w:tblW w:w="15016" w:type="dxa"/>
        <w:tblLook w:val="04A0"/>
      </w:tblPr>
      <w:tblGrid>
        <w:gridCol w:w="3227"/>
        <w:gridCol w:w="1417"/>
        <w:gridCol w:w="1560"/>
        <w:gridCol w:w="1275"/>
        <w:gridCol w:w="1559"/>
        <w:gridCol w:w="1559"/>
        <w:gridCol w:w="1417"/>
        <w:gridCol w:w="1418"/>
        <w:gridCol w:w="1584"/>
      </w:tblGrid>
      <w:tr w:rsidR="009367B5" w:rsidRPr="00426FCF" w:rsidTr="009367B5">
        <w:trPr>
          <w:trHeight w:val="4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ind w:left="-544" w:hanging="54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2016-2017 уч. год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2017-2018 уч.  год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2018-2019 уч.  год</w:t>
            </w:r>
          </w:p>
        </w:tc>
      </w:tr>
      <w:tr w:rsidR="009367B5" w:rsidRPr="00426FCF" w:rsidTr="009367B5">
        <w:trPr>
          <w:trHeight w:val="120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 балл</w:t>
            </w:r>
          </w:p>
        </w:tc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 балл</w:t>
            </w:r>
          </w:p>
        </w:tc>
      </w:tr>
      <w:tr w:rsidR="009367B5" w:rsidRPr="00426FCF" w:rsidTr="009367B5">
        <w:trPr>
          <w:trHeight w:val="677"/>
        </w:trPr>
        <w:tc>
          <w:tcPr>
            <w:tcW w:w="32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B5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8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15,33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27,92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22,07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23,45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17,91</w:t>
            </w:r>
          </w:p>
        </w:tc>
      </w:tr>
      <w:tr w:rsidR="009367B5" w:rsidRPr="00426FCF" w:rsidTr="009367B5">
        <w:trPr>
          <w:trHeight w:val="4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24,38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21,25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20,07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18,73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20,25</w:t>
            </w: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67B5" w:rsidRPr="00426FCF" w:rsidTr="009367B5">
        <w:trPr>
          <w:trHeight w:val="4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21,23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7B5" w:rsidRPr="00426FCF" w:rsidRDefault="009367B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229C" w:rsidRDefault="000D229C" w:rsidP="009367B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67B5" w:rsidRDefault="009367B5" w:rsidP="009367B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Итоги аттестации выпускников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46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три года</w:t>
      </w:r>
    </w:p>
    <w:tbl>
      <w:tblPr>
        <w:tblW w:w="14850" w:type="dxa"/>
        <w:tblLayout w:type="fixed"/>
        <w:tblLook w:val="04A0"/>
      </w:tblPr>
      <w:tblGrid>
        <w:gridCol w:w="3085"/>
        <w:gridCol w:w="1355"/>
        <w:gridCol w:w="1531"/>
        <w:gridCol w:w="1254"/>
        <w:gridCol w:w="1440"/>
        <w:gridCol w:w="1559"/>
        <w:gridCol w:w="1285"/>
        <w:gridCol w:w="1640"/>
        <w:gridCol w:w="1701"/>
      </w:tblGrid>
      <w:tr w:rsidR="00373DF5" w:rsidRPr="00136033" w:rsidTr="00373DF5">
        <w:trPr>
          <w:trHeight w:val="45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F5" w:rsidRPr="00136033" w:rsidRDefault="00373DF5" w:rsidP="0093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C1767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2017-2018 уч.  год</w:t>
            </w:r>
          </w:p>
        </w:tc>
        <w:tc>
          <w:tcPr>
            <w:tcW w:w="4284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C1767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2018-2019 уч.  год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DF5" w:rsidRPr="001C1767" w:rsidRDefault="00373DF5" w:rsidP="003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 год</w:t>
            </w:r>
          </w:p>
        </w:tc>
      </w:tr>
      <w:tr w:rsidR="00373DF5" w:rsidRPr="00136033" w:rsidTr="00373DF5">
        <w:trPr>
          <w:trHeight w:val="90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426FCF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 балл</w:t>
            </w:r>
          </w:p>
        </w:tc>
        <w:tc>
          <w:tcPr>
            <w:tcW w:w="428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426FCF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 балл</w:t>
            </w:r>
          </w:p>
        </w:tc>
        <w:tc>
          <w:tcPr>
            <w:tcW w:w="334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3DF5" w:rsidRDefault="00373DF5" w:rsidP="00373DF5">
            <w:pPr>
              <w:tabs>
                <w:tab w:val="center" w:pos="1562"/>
                <w:tab w:val="right" w:pos="31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42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 балл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373DF5" w:rsidRPr="00136033" w:rsidTr="00373DF5">
        <w:trPr>
          <w:trHeight w:val="1185"/>
        </w:trPr>
        <w:tc>
          <w:tcPr>
            <w:tcW w:w="30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3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25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28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3DF5" w:rsidRPr="00136033" w:rsidRDefault="00373DF5" w:rsidP="000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3DF5" w:rsidRPr="00136033" w:rsidRDefault="00373DF5" w:rsidP="003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47,31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67,8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69,78</w:t>
            </w: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49,24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50,99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51,89</w:t>
            </w:r>
          </w:p>
        </w:tc>
      </w:tr>
      <w:tr w:rsidR="00373DF5" w:rsidRPr="00136033" w:rsidTr="00373DF5">
        <w:trPr>
          <w:trHeight w:val="60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57,57</w:t>
            </w: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53,99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3DF5" w:rsidRPr="00136033" w:rsidTr="00373DF5">
        <w:trPr>
          <w:trHeight w:val="5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F5" w:rsidRPr="00136033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73DF5" w:rsidRDefault="00373DF5" w:rsidP="0093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F1E3D" w:rsidRDefault="00CF1E3D" w:rsidP="00206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E3D" w:rsidRDefault="00CF1E3D" w:rsidP="00206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E3D" w:rsidRDefault="00CF1E3D" w:rsidP="00206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E1" w:rsidRPr="007B3933" w:rsidRDefault="002061E1" w:rsidP="00206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3">
        <w:rPr>
          <w:rFonts w:ascii="Times New Roman" w:hAnsi="Times New Roman" w:cs="Times New Roman"/>
          <w:b/>
          <w:sz w:val="28"/>
          <w:szCs w:val="28"/>
        </w:rPr>
        <w:t>Результаты ВПР  4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3933">
        <w:rPr>
          <w:rFonts w:ascii="Times New Roman" w:hAnsi="Times New Roman" w:cs="Times New Roman"/>
          <w:b/>
          <w:sz w:val="28"/>
          <w:szCs w:val="28"/>
        </w:rPr>
        <w:t xml:space="preserve">  за три года</w:t>
      </w:r>
    </w:p>
    <w:tbl>
      <w:tblPr>
        <w:tblW w:w="16017" w:type="dxa"/>
        <w:tblInd w:w="-719" w:type="dxa"/>
        <w:tblLayout w:type="fixed"/>
        <w:tblLook w:val="04A0"/>
      </w:tblPr>
      <w:tblGrid>
        <w:gridCol w:w="2968"/>
        <w:gridCol w:w="1465"/>
        <w:gridCol w:w="1426"/>
        <w:gridCol w:w="1362"/>
        <w:gridCol w:w="1490"/>
        <w:gridCol w:w="1426"/>
        <w:gridCol w:w="1427"/>
        <w:gridCol w:w="1454"/>
        <w:gridCol w:w="1789"/>
        <w:gridCol w:w="1210"/>
      </w:tblGrid>
      <w:tr w:rsidR="00E20B63" w:rsidRPr="001C1767" w:rsidTr="00E20B63">
        <w:trPr>
          <w:trHeight w:val="442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1C1767" w:rsidRDefault="00E20B63" w:rsidP="008F4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2017-2018 уч.  год</w:t>
            </w:r>
          </w:p>
        </w:tc>
        <w:tc>
          <w:tcPr>
            <w:tcW w:w="434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2018-2019 уч.  год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20B63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уч.  год</w:t>
            </w:r>
          </w:p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класс, осень 2020</w:t>
            </w:r>
          </w:p>
        </w:tc>
      </w:tr>
      <w:tr w:rsidR="00E20B63" w:rsidRPr="001C1767" w:rsidTr="00E20B63">
        <w:trPr>
          <w:trHeight w:val="442"/>
        </w:trPr>
        <w:tc>
          <w:tcPr>
            <w:tcW w:w="29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1C1767" w:rsidRDefault="00E20B63" w:rsidP="008F4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434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20B63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%</w:t>
            </w:r>
          </w:p>
        </w:tc>
      </w:tr>
      <w:tr w:rsidR="00E20B63" w:rsidRPr="001C1767" w:rsidTr="00E20B63">
        <w:trPr>
          <w:trHeight w:val="617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1465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145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B63" w:rsidRPr="001C1767" w:rsidRDefault="00E20B63" w:rsidP="00E20B63">
            <w:pPr>
              <w:spacing w:after="0" w:line="240" w:lineRule="auto"/>
              <w:ind w:left="103" w:hanging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</w:tr>
      <w:tr w:rsidR="00E20B63" w:rsidRPr="001C1767" w:rsidTr="00E20B63">
        <w:trPr>
          <w:trHeight w:val="442"/>
        </w:trPr>
        <w:tc>
          <w:tcPr>
            <w:tcW w:w="29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42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76,2</w:t>
            </w:r>
          </w:p>
        </w:tc>
        <w:tc>
          <w:tcPr>
            <w:tcW w:w="136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42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E20B63" w:rsidRPr="001C1767" w:rsidTr="00E20B63">
        <w:trPr>
          <w:trHeight w:val="44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1C1767" w:rsidRDefault="00E20B63" w:rsidP="008F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6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70,9</w:t>
            </w:r>
          </w:p>
        </w:tc>
        <w:tc>
          <w:tcPr>
            <w:tcW w:w="1454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E20B63" w:rsidRPr="001C1767" w:rsidTr="00E20B63">
        <w:trPr>
          <w:trHeight w:val="44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46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1454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B63" w:rsidRPr="001C1767" w:rsidRDefault="00E20B63" w:rsidP="008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</w:tbl>
    <w:p w:rsidR="009A4F84" w:rsidRDefault="009A4F84" w:rsidP="00206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E1" w:rsidRPr="007B3933" w:rsidRDefault="002061E1" w:rsidP="00206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КДР 4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3933">
        <w:rPr>
          <w:rFonts w:ascii="Times New Roman" w:hAnsi="Times New Roman" w:cs="Times New Roman"/>
          <w:b/>
          <w:sz w:val="28"/>
          <w:szCs w:val="28"/>
        </w:rPr>
        <w:t xml:space="preserve">  за три года</w:t>
      </w:r>
    </w:p>
    <w:tbl>
      <w:tblPr>
        <w:tblpPr w:leftFromText="180" w:rightFromText="180" w:vertAnchor="text" w:horzAnchor="margin" w:tblpY="328"/>
        <w:tblW w:w="14709" w:type="dxa"/>
        <w:tblLayout w:type="fixed"/>
        <w:tblLook w:val="04A0"/>
      </w:tblPr>
      <w:tblGrid>
        <w:gridCol w:w="2968"/>
        <w:gridCol w:w="1960"/>
        <w:gridCol w:w="1701"/>
        <w:gridCol w:w="2126"/>
        <w:gridCol w:w="1559"/>
        <w:gridCol w:w="2268"/>
        <w:gridCol w:w="2127"/>
      </w:tblGrid>
      <w:tr w:rsidR="009A4F84" w:rsidRPr="001C1767" w:rsidTr="009A4F84">
        <w:trPr>
          <w:trHeight w:val="442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1C1767" w:rsidRDefault="009A4F84" w:rsidP="009A4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2016-2017 уч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2017-2018 уч.  год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2018-2019 уч.  год</w:t>
            </w:r>
          </w:p>
        </w:tc>
      </w:tr>
      <w:tr w:rsidR="009A4F84" w:rsidRPr="001C1767" w:rsidTr="009A4F84">
        <w:trPr>
          <w:trHeight w:val="442"/>
        </w:trPr>
        <w:tc>
          <w:tcPr>
            <w:tcW w:w="29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1C1767" w:rsidRDefault="009A4F84" w:rsidP="009A4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Успешность выполнения %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Успешность выполнения %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Успешность выполнения %</w:t>
            </w:r>
          </w:p>
        </w:tc>
      </w:tr>
      <w:tr w:rsidR="009A4F84" w:rsidRPr="001C1767" w:rsidTr="009A4F84">
        <w:trPr>
          <w:trHeight w:val="617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84" w:rsidRPr="001C1767" w:rsidRDefault="009A4F84" w:rsidP="009A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краю</w:t>
            </w:r>
          </w:p>
        </w:tc>
      </w:tr>
      <w:tr w:rsidR="009A4F84" w:rsidRPr="001C1767" w:rsidTr="009A4F84">
        <w:trPr>
          <w:trHeight w:val="44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66,23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53,75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9A4F84" w:rsidRPr="001C1767" w:rsidTr="009A4F84">
        <w:trPr>
          <w:trHeight w:val="736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 проект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77,05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84" w:rsidRPr="001C1767" w:rsidRDefault="009A4F84" w:rsidP="009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76,63</w:t>
            </w:r>
          </w:p>
        </w:tc>
      </w:tr>
    </w:tbl>
    <w:p w:rsidR="000D229C" w:rsidRDefault="000D229C" w:rsidP="00CF1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03" w:rsidRDefault="00CF1E03" w:rsidP="00CF1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Точки разрыва: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D229C" w:rsidRPr="000D229C" w:rsidTr="000D229C"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 xml:space="preserve">Обучено 100% педагогов </w:t>
            </w:r>
            <w:proofErr w:type="spellStart"/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системно-деятельностному</w:t>
            </w:r>
            <w:proofErr w:type="spellEnd"/>
            <w:r w:rsidRPr="000D229C">
              <w:rPr>
                <w:rFonts w:ascii="Times New Roman" w:hAnsi="Times New Roman" w:cs="Times New Roman"/>
                <w:sz w:val="28"/>
                <w:szCs w:val="28"/>
              </w:rPr>
              <w:t xml:space="preserve"> подходу в обучении (ФГОС)</w:t>
            </w:r>
          </w:p>
        </w:tc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Применяют в повседневной практике 50%</w:t>
            </w:r>
          </w:p>
        </w:tc>
      </w:tr>
      <w:tr w:rsidR="000D229C" w:rsidRPr="000D229C" w:rsidTr="000D229C"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Школа молодого учителя (наставничество)</w:t>
            </w:r>
          </w:p>
        </w:tc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Нехватка времени у наставника</w:t>
            </w:r>
          </w:p>
        </w:tc>
      </w:tr>
      <w:tr w:rsidR="000D229C" w:rsidRPr="000D229C" w:rsidTr="000D229C"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 xml:space="preserve">82% </w:t>
            </w:r>
            <w:proofErr w:type="spellStart"/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учителя-стажисты</w:t>
            </w:r>
            <w:proofErr w:type="spellEnd"/>
            <w:r w:rsidRPr="000D229C">
              <w:rPr>
                <w:rFonts w:ascii="Times New Roman" w:hAnsi="Times New Roman" w:cs="Times New Roman"/>
                <w:sz w:val="28"/>
                <w:szCs w:val="28"/>
              </w:rPr>
              <w:t xml:space="preserve"> (стаж работы более 20 лет)</w:t>
            </w:r>
          </w:p>
        </w:tc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</w:tr>
      <w:tr w:rsidR="000D229C" w:rsidRPr="000D229C" w:rsidTr="000D229C"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Доверительные отношения между учителями и учениками</w:t>
            </w:r>
          </w:p>
        </w:tc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В силу большой разницы в возрасте разные взгляды на жизнь</w:t>
            </w:r>
          </w:p>
        </w:tc>
      </w:tr>
      <w:tr w:rsidR="000D229C" w:rsidRPr="000D229C" w:rsidTr="000D229C"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 xml:space="preserve">План повышения квалификации </w:t>
            </w:r>
          </w:p>
        </w:tc>
        <w:tc>
          <w:tcPr>
            <w:tcW w:w="7393" w:type="dxa"/>
            <w:vAlign w:val="center"/>
          </w:tcPr>
          <w:p w:rsidR="000D229C" w:rsidRPr="000D229C" w:rsidRDefault="000D229C" w:rsidP="000D22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9C">
              <w:rPr>
                <w:rFonts w:ascii="Times New Roman" w:hAnsi="Times New Roman" w:cs="Times New Roman"/>
                <w:sz w:val="28"/>
                <w:szCs w:val="28"/>
              </w:rPr>
              <w:t>Низкая мотивация применения результатов курсов 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Фиктивное повышение квалификации</w:t>
            </w:r>
          </w:p>
        </w:tc>
      </w:tr>
    </w:tbl>
    <w:p w:rsidR="000D229C" w:rsidRPr="00E20B63" w:rsidRDefault="000D229C" w:rsidP="00CF1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B63" w:rsidRPr="00FE3C2D" w:rsidRDefault="00E20B63" w:rsidP="006B6511">
      <w:pPr>
        <w:pStyle w:val="a7"/>
        <w:jc w:val="center"/>
        <w:rPr>
          <w:sz w:val="28"/>
          <w:szCs w:val="28"/>
          <w:lang w:val="ru-RU"/>
        </w:rPr>
      </w:pPr>
      <w:r w:rsidRPr="00FE3C2D">
        <w:rPr>
          <w:b/>
          <w:bCs/>
          <w:sz w:val="28"/>
          <w:szCs w:val="28"/>
          <w:lang w:val="ru-RU"/>
        </w:rPr>
        <w:t>Выводы по результатам анализа. Проблемы школы:</w:t>
      </w:r>
      <w:r w:rsidRPr="00FE3C2D">
        <w:rPr>
          <w:sz w:val="28"/>
          <w:szCs w:val="28"/>
          <w:lang w:val="ru-RU"/>
        </w:rPr>
        <w:t xml:space="preserve"> </w:t>
      </w:r>
    </w:p>
    <w:p w:rsidR="00E20B63" w:rsidRPr="00FE3C2D" w:rsidRDefault="00E20B63" w:rsidP="00FE3C2D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E3C2D">
        <w:rPr>
          <w:sz w:val="28"/>
          <w:szCs w:val="28"/>
          <w:lang w:val="ru-RU"/>
        </w:rPr>
        <w:t>Недостаточная обеспеченность школы квалифицированными кадрами, «старение» кадров.</w:t>
      </w:r>
    </w:p>
    <w:p w:rsidR="00E20B63" w:rsidRPr="00FE3C2D" w:rsidRDefault="00E20B63" w:rsidP="00FE3C2D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E3C2D">
        <w:rPr>
          <w:sz w:val="28"/>
          <w:szCs w:val="28"/>
          <w:lang w:val="ru-RU"/>
        </w:rPr>
        <w:t xml:space="preserve">Анализ ресурсного обеспечения выявил определенные разрывы: между уровнем профессиональной подготовки имеющихся педагогических кадров и требуемой профессиональной компетентностью педагогов для работы в </w:t>
      </w:r>
      <w:r w:rsidRPr="00FE3C2D">
        <w:rPr>
          <w:sz w:val="28"/>
          <w:szCs w:val="28"/>
          <w:lang w:val="ru-RU"/>
        </w:rPr>
        <w:lastRenderedPageBreak/>
        <w:t>режиме перехода на новые образовательные стандарты.</w:t>
      </w:r>
    </w:p>
    <w:p w:rsidR="006B6511" w:rsidRPr="00FE3C2D" w:rsidRDefault="006B6511" w:rsidP="00FE3C2D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E3C2D">
        <w:rPr>
          <w:sz w:val="28"/>
          <w:szCs w:val="28"/>
          <w:lang w:val="ru-RU"/>
        </w:rPr>
        <w:t>Загруженность педагогов с целью получения заработка, а как следствие «синдром профессионального выгорания».</w:t>
      </w:r>
    </w:p>
    <w:p w:rsidR="00E20B63" w:rsidRPr="00FE3C2D" w:rsidRDefault="00E20B63" w:rsidP="00FE3C2D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E3C2D">
        <w:rPr>
          <w:sz w:val="28"/>
          <w:szCs w:val="28"/>
          <w:lang w:val="ru-RU"/>
        </w:rPr>
        <w:t xml:space="preserve">Результаты ЕГЭ, ОГЭ: за последние три года по ряду предметов (обществознание, </w:t>
      </w:r>
      <w:r w:rsidR="006B6511" w:rsidRPr="00FE3C2D">
        <w:rPr>
          <w:sz w:val="28"/>
          <w:szCs w:val="28"/>
          <w:lang w:val="ru-RU"/>
        </w:rPr>
        <w:t>физика</w:t>
      </w:r>
      <w:r w:rsidRPr="00FE3C2D">
        <w:rPr>
          <w:sz w:val="28"/>
          <w:szCs w:val="28"/>
          <w:lang w:val="ru-RU"/>
        </w:rPr>
        <w:t>) выпускники показывают результаты ниже муниципальных.</w:t>
      </w:r>
    </w:p>
    <w:p w:rsidR="00E20B63" w:rsidRPr="00FE3C2D" w:rsidRDefault="00E20B63" w:rsidP="00FE3C2D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E3C2D">
        <w:rPr>
          <w:sz w:val="28"/>
          <w:szCs w:val="28"/>
          <w:lang w:val="ru-RU"/>
        </w:rPr>
        <w:t xml:space="preserve">Пассивность родителей в вопросах образования и будущего </w:t>
      </w:r>
      <w:r w:rsidR="00926DBB">
        <w:rPr>
          <w:sz w:val="28"/>
          <w:szCs w:val="28"/>
          <w:lang w:val="ru-RU"/>
        </w:rPr>
        <w:t xml:space="preserve">своего </w:t>
      </w:r>
      <w:r w:rsidRPr="00FE3C2D">
        <w:rPr>
          <w:sz w:val="28"/>
          <w:szCs w:val="28"/>
          <w:lang w:val="ru-RU"/>
        </w:rPr>
        <w:t>ребенка.</w:t>
      </w:r>
    </w:p>
    <w:p w:rsidR="006B6511" w:rsidRPr="00FE3C2D" w:rsidRDefault="006B6511" w:rsidP="00FE3C2D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E3C2D">
        <w:rPr>
          <w:sz w:val="28"/>
          <w:szCs w:val="28"/>
          <w:lang w:val="ru-RU"/>
        </w:rPr>
        <w:t xml:space="preserve">Материально-техническая база не соответствует всем современным требованиям. </w:t>
      </w:r>
    </w:p>
    <w:p w:rsidR="00CF1E03" w:rsidRPr="008F12E4" w:rsidRDefault="00CF1E03" w:rsidP="008F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F84" w:rsidRDefault="008F12E4" w:rsidP="008F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2E4">
        <w:rPr>
          <w:rFonts w:ascii="Times New Roman" w:hAnsi="Times New Roman"/>
          <w:b/>
          <w:sz w:val="28"/>
          <w:szCs w:val="28"/>
        </w:rPr>
        <w:t>Глобальная цель:</w:t>
      </w:r>
      <w:r w:rsidRPr="008F12E4">
        <w:rPr>
          <w:rFonts w:ascii="Times New Roman" w:hAnsi="Times New Roman"/>
          <w:sz w:val="28"/>
          <w:szCs w:val="28"/>
        </w:rPr>
        <w:t xml:space="preserve"> </w:t>
      </w:r>
      <w:r w:rsidR="009A4F84" w:rsidRPr="002061E1">
        <w:rPr>
          <w:rFonts w:ascii="Times New Roman" w:hAnsi="Times New Roman" w:cs="Times New Roman"/>
          <w:sz w:val="28"/>
          <w:szCs w:val="28"/>
        </w:rPr>
        <w:t>Повышение качества образования и сокращение разрыва в возможностях и результатах обучения учащихся МКОУ «Шиверская школа», обусловленных социально-экономическими характеристиками их семей, сложностью контингента за счёт повышения педагогического и ресурсного потенциала школы.</w:t>
      </w:r>
    </w:p>
    <w:p w:rsidR="008F12E4" w:rsidRPr="008F12E4" w:rsidRDefault="008F12E4" w:rsidP="008F1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12E4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9A4F84" w:rsidRPr="008F12E4" w:rsidRDefault="009A4F84" w:rsidP="009A4F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повышения профессиональных компетенций педагогов </w:t>
      </w:r>
      <w:r w:rsidRPr="008F1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управленческой 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12E4" w:rsidRPr="009A4F84" w:rsidRDefault="008F12E4" w:rsidP="009A4F8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sz w:val="28"/>
          <w:szCs w:val="28"/>
        </w:rPr>
      </w:pPr>
      <w:r w:rsidRPr="008F12E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школьную  систему  оценки  качества  образования, </w:t>
      </w:r>
      <w:r w:rsidRPr="008F12E4">
        <w:rPr>
          <w:rFonts w:ascii="Times New Roman" w:hAnsi="Times New Roman"/>
          <w:sz w:val="28"/>
          <w:szCs w:val="28"/>
        </w:rPr>
        <w:t>позволяющую  эффективно работать с образовательными результатами оценочных и мониторинговых процедур всего класса и инд</w:t>
      </w:r>
      <w:r>
        <w:rPr>
          <w:rFonts w:ascii="Times New Roman" w:hAnsi="Times New Roman"/>
          <w:sz w:val="28"/>
          <w:szCs w:val="28"/>
        </w:rPr>
        <w:t>ивидуально каждого обучающегося.</w:t>
      </w:r>
    </w:p>
    <w:p w:rsidR="008F12E4" w:rsidRPr="008F12E4" w:rsidRDefault="008F12E4" w:rsidP="008F12E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sz w:val="28"/>
          <w:szCs w:val="28"/>
        </w:rPr>
      </w:pPr>
      <w:r w:rsidRPr="008F1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роста мотивации участников образовательного процесса к достижению высоких образовательных результатов, </w:t>
      </w:r>
      <w:r w:rsidRPr="008F12E4">
        <w:rPr>
          <w:rFonts w:ascii="Times New Roman" w:eastAsia="Calibri" w:hAnsi="Times New Roman"/>
          <w:sz w:val="28"/>
          <w:szCs w:val="28"/>
        </w:rPr>
        <w:t>вовлечь  родителей в образовательные отношения и повысить их заинтересованность и ответственность</w:t>
      </w:r>
      <w:r>
        <w:rPr>
          <w:rFonts w:ascii="Times New Roman" w:eastAsia="Calibri" w:hAnsi="Times New Roman"/>
          <w:sz w:val="28"/>
          <w:szCs w:val="28"/>
        </w:rPr>
        <w:t xml:space="preserve"> в результатах обучения детей.</w:t>
      </w:r>
    </w:p>
    <w:p w:rsidR="008F12E4" w:rsidRDefault="008F12E4" w:rsidP="008F12E4">
      <w:pPr>
        <w:tabs>
          <w:tab w:val="left" w:pos="12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2E4">
        <w:rPr>
          <w:rFonts w:ascii="Times New Roman" w:hAnsi="Times New Roman" w:cs="Times New Roman"/>
          <w:sz w:val="28"/>
          <w:szCs w:val="28"/>
        </w:rPr>
        <w:sym w:font="Symbol" w:char="F0B7"/>
      </w:r>
      <w:r w:rsidRPr="008F12E4">
        <w:rPr>
          <w:rFonts w:ascii="Times New Roman" w:hAnsi="Times New Roman" w:cs="Times New Roman"/>
          <w:sz w:val="28"/>
          <w:szCs w:val="28"/>
        </w:rPr>
        <w:t xml:space="preserve"> Повысить качество методического обеспечения образовательного процесса за счёт использования современных приёмов, технологий, подходов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2E4" w:rsidRDefault="008F12E4" w:rsidP="008F12E4">
      <w:pPr>
        <w:tabs>
          <w:tab w:val="left" w:pos="12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F12E4" w:rsidRPr="0039206D" w:rsidRDefault="008F12E4" w:rsidP="008F12E4">
      <w:pPr>
        <w:rPr>
          <w:rFonts w:ascii="Times New Roman" w:hAnsi="Times New Roman"/>
          <w:b/>
          <w:sz w:val="28"/>
          <w:szCs w:val="28"/>
        </w:rPr>
      </w:pPr>
      <w:r w:rsidRPr="0039206D">
        <w:rPr>
          <w:rFonts w:ascii="Times New Roman" w:hAnsi="Times New Roman"/>
          <w:b/>
          <w:sz w:val="28"/>
          <w:szCs w:val="28"/>
        </w:rPr>
        <w:t>Глобальные результаты изменений:</w:t>
      </w:r>
    </w:p>
    <w:p w:rsidR="008F12E4" w:rsidRPr="0039206D" w:rsidRDefault="008F12E4" w:rsidP="008F12E4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>рост профессионального уровня педагогов;</w:t>
      </w:r>
    </w:p>
    <w:p w:rsidR="00FE74F3" w:rsidRDefault="008F12E4" w:rsidP="00FE74F3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 xml:space="preserve">рост учебных и </w:t>
      </w:r>
      <w:proofErr w:type="spellStart"/>
      <w:r w:rsidRPr="0039206D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39206D">
        <w:rPr>
          <w:rFonts w:ascii="Times New Roman" w:hAnsi="Times New Roman"/>
          <w:sz w:val="28"/>
          <w:szCs w:val="28"/>
        </w:rPr>
        <w:t xml:space="preserve"> достижений обучающихся;</w:t>
      </w:r>
    </w:p>
    <w:p w:rsidR="008F12E4" w:rsidRPr="00FE74F3" w:rsidRDefault="008F12E4" w:rsidP="00FE74F3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E74F3">
        <w:rPr>
          <w:rFonts w:ascii="Times New Roman" w:hAnsi="Times New Roman"/>
          <w:sz w:val="28"/>
          <w:szCs w:val="28"/>
        </w:rPr>
        <w:t>повышение учебной мотивации учащихся;</w:t>
      </w:r>
    </w:p>
    <w:p w:rsidR="008F12E4" w:rsidRPr="0039206D" w:rsidRDefault="008F12E4" w:rsidP="008F12E4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>повышение мотивации родителей на сотрудничество со школой;</w:t>
      </w:r>
    </w:p>
    <w:p w:rsidR="008F12E4" w:rsidRPr="0039206D" w:rsidRDefault="008F12E4" w:rsidP="008F12E4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>повышение качества управления ОО.</w:t>
      </w:r>
    </w:p>
    <w:p w:rsidR="008F12E4" w:rsidRPr="0039206D" w:rsidRDefault="008F12E4" w:rsidP="008F12E4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F12E4" w:rsidRPr="0039206D" w:rsidRDefault="008F12E4" w:rsidP="008F12E4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lastRenderedPageBreak/>
        <w:tab/>
        <w:t>Программа организована как разработка, реализация и оформление последовательных изменений в формате малых проектов, каждый из которых реализуется в течение 3 учебных годов.</w:t>
      </w:r>
    </w:p>
    <w:p w:rsidR="008F12E4" w:rsidRPr="009A4F84" w:rsidRDefault="008F12E4" w:rsidP="008F12E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4F84">
        <w:rPr>
          <w:rFonts w:ascii="Times New Roman" w:hAnsi="Times New Roman"/>
          <w:b/>
          <w:sz w:val="28"/>
          <w:szCs w:val="28"/>
        </w:rPr>
        <w:t>В рамках реализации программы будут реализованы следующие проекты:</w:t>
      </w:r>
    </w:p>
    <w:p w:rsidR="008F12E4" w:rsidRPr="0039206D" w:rsidRDefault="008F12E4" w:rsidP="008F12E4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>«Профессиональный учитель – успешный ученик»</w:t>
      </w:r>
    </w:p>
    <w:p w:rsidR="008F12E4" w:rsidRPr="0039206D" w:rsidRDefault="008F12E4" w:rsidP="008F12E4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>«ВСОКО. Работа с результатами</w:t>
      </w:r>
      <w:r w:rsidR="0039206D">
        <w:rPr>
          <w:rFonts w:ascii="Times New Roman" w:hAnsi="Times New Roman"/>
          <w:sz w:val="28"/>
          <w:szCs w:val="28"/>
        </w:rPr>
        <w:t>»</w:t>
      </w:r>
      <w:r w:rsidRPr="0039206D">
        <w:rPr>
          <w:rFonts w:ascii="Times New Roman" w:hAnsi="Times New Roman"/>
          <w:sz w:val="28"/>
          <w:szCs w:val="28"/>
        </w:rPr>
        <w:t xml:space="preserve"> </w:t>
      </w:r>
    </w:p>
    <w:p w:rsidR="008F12E4" w:rsidRPr="0039206D" w:rsidRDefault="008F12E4" w:rsidP="008F12E4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9206D">
        <w:rPr>
          <w:rFonts w:ascii="Times New Roman" w:hAnsi="Times New Roman"/>
          <w:sz w:val="28"/>
          <w:szCs w:val="28"/>
        </w:rPr>
        <w:t>«Доверие – ключ к успеху</w:t>
      </w:r>
      <w:r w:rsidR="0039206D">
        <w:rPr>
          <w:rFonts w:ascii="Times New Roman" w:hAnsi="Times New Roman"/>
          <w:sz w:val="28"/>
          <w:szCs w:val="28"/>
        </w:rPr>
        <w:t>»</w:t>
      </w:r>
    </w:p>
    <w:p w:rsidR="0039206D" w:rsidRPr="0039206D" w:rsidRDefault="0039206D" w:rsidP="0039206D">
      <w:pPr>
        <w:spacing w:after="120"/>
        <w:rPr>
          <w:rFonts w:ascii="Times New Roman" w:hAnsi="Times New Roman"/>
          <w:b/>
          <w:sz w:val="28"/>
          <w:szCs w:val="28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10385"/>
      </w:tblGrid>
      <w:tr w:rsidR="0039206D" w:rsidRPr="0039206D" w:rsidTr="0039206D">
        <w:tc>
          <w:tcPr>
            <w:tcW w:w="4357" w:type="dxa"/>
          </w:tcPr>
          <w:p w:rsidR="0039206D" w:rsidRPr="009A4F84" w:rsidRDefault="0039206D" w:rsidP="008F4040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4">
              <w:rPr>
                <w:rFonts w:ascii="Times New Roman" w:hAnsi="Times New Roman"/>
                <w:b/>
                <w:sz w:val="28"/>
                <w:szCs w:val="28"/>
              </w:rPr>
              <w:t>Проекты изменений</w:t>
            </w:r>
          </w:p>
        </w:tc>
        <w:tc>
          <w:tcPr>
            <w:tcW w:w="10386" w:type="dxa"/>
          </w:tcPr>
          <w:p w:rsidR="0039206D" w:rsidRPr="009A4F84" w:rsidRDefault="0039206D" w:rsidP="008F4040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4">
              <w:rPr>
                <w:rFonts w:ascii="Times New Roman" w:hAnsi="Times New Roman"/>
                <w:b/>
                <w:sz w:val="28"/>
                <w:szCs w:val="28"/>
              </w:rPr>
              <w:t>Краткое описание проекта</w:t>
            </w:r>
          </w:p>
        </w:tc>
      </w:tr>
      <w:tr w:rsidR="0039206D" w:rsidRPr="0039206D" w:rsidTr="0039206D">
        <w:tc>
          <w:tcPr>
            <w:tcW w:w="4357" w:type="dxa"/>
          </w:tcPr>
          <w:p w:rsidR="0039206D" w:rsidRPr="0039206D" w:rsidRDefault="0039206D" w:rsidP="003920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«Профессиональный учитель – успешный ученик»</w:t>
            </w:r>
          </w:p>
          <w:p w:rsidR="0039206D" w:rsidRPr="0039206D" w:rsidRDefault="0039206D" w:rsidP="008F4040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6" w:type="dxa"/>
          </w:tcPr>
          <w:p w:rsidR="0039206D" w:rsidRPr="0039206D" w:rsidRDefault="0039206D" w:rsidP="0039206D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eastAsia="Calibri" w:hAnsi="Times New Roman"/>
                <w:sz w:val="28"/>
                <w:szCs w:val="28"/>
              </w:rPr>
              <w:t>Повышение профессионального уровня педагогов через освоение и внедрение современных образовательных техник, методов, приемов обучения (</w:t>
            </w:r>
            <w:proofErr w:type="spellStart"/>
            <w:r w:rsidRPr="0039206D">
              <w:rPr>
                <w:rFonts w:ascii="Times New Roman" w:eastAsia="Calibri" w:hAnsi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39206D">
              <w:rPr>
                <w:rFonts w:ascii="Times New Roman" w:eastAsia="Calibri" w:hAnsi="Times New Roman"/>
                <w:sz w:val="28"/>
                <w:szCs w:val="28"/>
              </w:rPr>
              <w:t xml:space="preserve"> подход, формирующее оценивание)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6D" w:rsidRPr="0039206D" w:rsidTr="0039206D">
        <w:tc>
          <w:tcPr>
            <w:tcW w:w="4357" w:type="dxa"/>
          </w:tcPr>
          <w:p w:rsidR="0039206D" w:rsidRPr="0039206D" w:rsidRDefault="0039206D" w:rsidP="003920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«ВСОКО. Работа с результатами»</w:t>
            </w:r>
          </w:p>
          <w:p w:rsidR="0039206D" w:rsidRPr="0039206D" w:rsidRDefault="0039206D" w:rsidP="008F4040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6" w:type="dxa"/>
          </w:tcPr>
          <w:p w:rsidR="0039206D" w:rsidRPr="0039206D" w:rsidRDefault="0039206D" w:rsidP="00080667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С</w:t>
            </w:r>
            <w:r w:rsidR="00080667">
              <w:rPr>
                <w:rFonts w:ascii="Times New Roman" w:hAnsi="Times New Roman"/>
                <w:sz w:val="28"/>
                <w:szCs w:val="28"/>
              </w:rPr>
              <w:t>овершенствование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 xml:space="preserve"> и внедрение модели ВСОКО, позволяющей эффективно работать с образовательными результатами оценочных и мониторинговых процедур всего класса и индивидуально каждого обучающегося.</w:t>
            </w:r>
          </w:p>
        </w:tc>
      </w:tr>
      <w:tr w:rsidR="0039206D" w:rsidRPr="0039206D" w:rsidTr="0039206D">
        <w:tc>
          <w:tcPr>
            <w:tcW w:w="4357" w:type="dxa"/>
          </w:tcPr>
          <w:p w:rsidR="0039206D" w:rsidRPr="0039206D" w:rsidRDefault="0039206D" w:rsidP="003920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«Доверие – ключ к успеху»</w:t>
            </w:r>
          </w:p>
          <w:p w:rsidR="0039206D" w:rsidRPr="0039206D" w:rsidRDefault="0039206D" w:rsidP="008F4040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6" w:type="dxa"/>
          </w:tcPr>
          <w:p w:rsidR="0039206D" w:rsidRPr="0039206D" w:rsidRDefault="0039206D" w:rsidP="0039206D">
            <w:pPr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Создание условий для конструктивного взаимодействия «родитель-ребенок-педагог»  через организацию работы клуба  «Мы вместе!»  из числа учащихся, родителей,  педагогов школы</w:t>
            </w:r>
          </w:p>
        </w:tc>
      </w:tr>
    </w:tbl>
    <w:p w:rsidR="0039206D" w:rsidRDefault="0039206D" w:rsidP="006B6511">
      <w:pPr>
        <w:rPr>
          <w:rFonts w:ascii="Times New Roman" w:hAnsi="Times New Roman" w:cs="Times New Roman"/>
          <w:sz w:val="28"/>
          <w:szCs w:val="28"/>
        </w:rPr>
      </w:pPr>
    </w:p>
    <w:p w:rsidR="0015094B" w:rsidRPr="0039206D" w:rsidRDefault="0015094B" w:rsidP="009A4F84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06D">
        <w:rPr>
          <w:rFonts w:ascii="Times New Roman" w:hAnsi="Times New Roman"/>
          <w:b/>
          <w:sz w:val="28"/>
          <w:szCs w:val="28"/>
        </w:rPr>
        <w:t>Проект «Профессиональный учитель – успешный ученик»</w:t>
      </w:r>
    </w:p>
    <w:p w:rsidR="0015094B" w:rsidRDefault="0015094B" w:rsidP="0015094B">
      <w:pPr>
        <w:shd w:val="clear" w:color="auto" w:fill="FFFFFF"/>
        <w:spacing w:after="120"/>
        <w:rPr>
          <w:rFonts w:ascii="Times New Roman" w:hAnsi="Times New Roman"/>
          <w:b/>
          <w:u w:val="single"/>
        </w:rPr>
      </w:pPr>
    </w:p>
    <w:p w:rsidR="0015094B" w:rsidRPr="00F3221C" w:rsidRDefault="0015094B" w:rsidP="00F322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>Сроки реализации:</w:t>
      </w:r>
      <w:r w:rsidRPr="00F3221C">
        <w:rPr>
          <w:rFonts w:ascii="Times New Roman" w:hAnsi="Times New Roman"/>
          <w:sz w:val="28"/>
          <w:szCs w:val="28"/>
        </w:rPr>
        <w:t xml:space="preserve"> </w:t>
      </w:r>
      <w:r w:rsidRPr="00F3221C">
        <w:rPr>
          <w:rFonts w:ascii="Times New Roman" w:hAnsi="Times New Roman"/>
          <w:color w:val="000000"/>
          <w:sz w:val="28"/>
          <w:szCs w:val="28"/>
        </w:rPr>
        <w:t>202</w:t>
      </w:r>
      <w:r w:rsidR="00373DF5">
        <w:rPr>
          <w:rFonts w:ascii="Times New Roman" w:hAnsi="Times New Roman"/>
          <w:color w:val="000000"/>
          <w:sz w:val="28"/>
          <w:szCs w:val="28"/>
        </w:rPr>
        <w:t>1</w:t>
      </w:r>
      <w:r w:rsidRPr="00F3221C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373DF5">
        <w:rPr>
          <w:rFonts w:ascii="Times New Roman" w:hAnsi="Times New Roman"/>
          <w:color w:val="000000"/>
          <w:sz w:val="28"/>
          <w:szCs w:val="28"/>
        </w:rPr>
        <w:t>3</w:t>
      </w:r>
      <w:r w:rsidRPr="00F3221C">
        <w:rPr>
          <w:rFonts w:ascii="Times New Roman" w:hAnsi="Times New Roman"/>
          <w:color w:val="000000"/>
          <w:sz w:val="28"/>
          <w:szCs w:val="28"/>
        </w:rPr>
        <w:t xml:space="preserve"> гг.</w:t>
      </w: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>Целевая группа:</w:t>
      </w:r>
      <w:r w:rsidRPr="00F3221C">
        <w:rPr>
          <w:rFonts w:ascii="Times New Roman" w:hAnsi="Times New Roman"/>
          <w:sz w:val="28"/>
          <w:szCs w:val="28"/>
        </w:rPr>
        <w:t xml:space="preserve"> педагоги</w:t>
      </w: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>Решаемая проблема:</w:t>
      </w:r>
      <w:r w:rsidRPr="00F3221C">
        <w:rPr>
          <w:rFonts w:ascii="Times New Roman" w:hAnsi="Times New Roman"/>
          <w:sz w:val="28"/>
          <w:szCs w:val="28"/>
        </w:rPr>
        <w:t xml:space="preserve"> низкий уровень профессионализма педагогов в овладении современными технологиями организации учебного процесса </w:t>
      </w: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lastRenderedPageBreak/>
        <w:t>Цель проекта:</w:t>
      </w:r>
      <w:r w:rsidRPr="00F3221C">
        <w:rPr>
          <w:rFonts w:ascii="Times New Roman" w:hAnsi="Times New Roman"/>
          <w:sz w:val="28"/>
          <w:szCs w:val="28"/>
        </w:rPr>
        <w:t xml:space="preserve"> повышение профессионализма педагогов, через овладение современными технологиями организации учебного процесса (формирующее оценивание,</w:t>
      </w:r>
      <w:r w:rsidR="00F3221C" w:rsidRPr="00F322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21C" w:rsidRPr="00F3221C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="00F3221C" w:rsidRPr="00F3221C">
        <w:rPr>
          <w:rFonts w:ascii="Times New Roman" w:hAnsi="Times New Roman"/>
          <w:sz w:val="28"/>
          <w:szCs w:val="28"/>
        </w:rPr>
        <w:t xml:space="preserve"> подход</w:t>
      </w:r>
      <w:r w:rsidRPr="00F3221C">
        <w:rPr>
          <w:rFonts w:ascii="Times New Roman" w:hAnsi="Times New Roman"/>
          <w:sz w:val="28"/>
          <w:szCs w:val="28"/>
        </w:rPr>
        <w:t>).</w:t>
      </w: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>Задачи проекта:</w:t>
      </w:r>
    </w:p>
    <w:p w:rsidR="0015094B" w:rsidRPr="00F3221C" w:rsidRDefault="0015094B" w:rsidP="00F322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>-  повышение квалификации педагогических кадров, через КИПК, использование возможностей дистанционного образования, организацию практико-ориентированных семинаров;</w:t>
      </w:r>
    </w:p>
    <w:p w:rsidR="0015094B" w:rsidRPr="00F3221C" w:rsidRDefault="0015094B" w:rsidP="00F322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>- организация качеств</w:t>
      </w:r>
      <w:r w:rsidR="00F3221C" w:rsidRPr="00F3221C">
        <w:rPr>
          <w:rFonts w:ascii="Times New Roman" w:hAnsi="Times New Roman"/>
          <w:sz w:val="28"/>
          <w:szCs w:val="28"/>
        </w:rPr>
        <w:t>енной методической работы школы</w:t>
      </w:r>
      <w:r w:rsidRPr="00F3221C">
        <w:rPr>
          <w:rFonts w:ascii="Times New Roman" w:hAnsi="Times New Roman"/>
          <w:sz w:val="28"/>
          <w:szCs w:val="28"/>
        </w:rPr>
        <w:t>;</w:t>
      </w:r>
    </w:p>
    <w:p w:rsidR="0015094B" w:rsidRPr="00F3221C" w:rsidRDefault="0015094B" w:rsidP="00F322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>-  повышение профессионализма молодых педагогов,  через организацию наставничества;</w:t>
      </w: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 xml:space="preserve">-  создание условий для организации </w:t>
      </w:r>
      <w:proofErr w:type="spellStart"/>
      <w:r w:rsidRPr="00F3221C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F3221C">
        <w:rPr>
          <w:rFonts w:ascii="Times New Roman" w:hAnsi="Times New Roman"/>
          <w:sz w:val="28"/>
          <w:szCs w:val="28"/>
        </w:rPr>
        <w:t xml:space="preserve"> уроков, обеспечения преемственности;</w:t>
      </w:r>
    </w:p>
    <w:p w:rsidR="0015094B" w:rsidRPr="00F3221C" w:rsidRDefault="0015094B" w:rsidP="00F322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>-  организация контроля применен</w:t>
      </w:r>
      <w:r w:rsidR="00F3221C" w:rsidRPr="00F3221C">
        <w:rPr>
          <w:rFonts w:ascii="Times New Roman" w:hAnsi="Times New Roman"/>
          <w:sz w:val="28"/>
          <w:szCs w:val="28"/>
        </w:rPr>
        <w:t>и</w:t>
      </w:r>
      <w:r w:rsidR="00F3221C">
        <w:rPr>
          <w:rFonts w:ascii="Times New Roman" w:hAnsi="Times New Roman"/>
          <w:sz w:val="28"/>
          <w:szCs w:val="28"/>
        </w:rPr>
        <w:t>я</w:t>
      </w:r>
      <w:r w:rsidRPr="00F3221C">
        <w:rPr>
          <w:rFonts w:ascii="Times New Roman" w:hAnsi="Times New Roman"/>
          <w:sz w:val="28"/>
          <w:szCs w:val="28"/>
        </w:rPr>
        <w:t xml:space="preserve"> современных технологий </w:t>
      </w:r>
      <w:r w:rsidR="00F3221C" w:rsidRPr="00F3221C">
        <w:rPr>
          <w:rFonts w:ascii="Times New Roman" w:hAnsi="Times New Roman"/>
          <w:sz w:val="28"/>
          <w:szCs w:val="28"/>
        </w:rPr>
        <w:t xml:space="preserve">при </w:t>
      </w:r>
      <w:r w:rsidRPr="00F3221C">
        <w:rPr>
          <w:rFonts w:ascii="Times New Roman" w:hAnsi="Times New Roman"/>
          <w:sz w:val="28"/>
          <w:szCs w:val="28"/>
        </w:rPr>
        <w:t>организации учебного процесса</w:t>
      </w: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94B" w:rsidRPr="00F3221C" w:rsidRDefault="0015094B" w:rsidP="00F322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>Проектная идея:</w:t>
      </w:r>
      <w:r w:rsidRPr="00F3221C">
        <w:rPr>
          <w:rFonts w:ascii="Times New Roman" w:hAnsi="Times New Roman"/>
          <w:sz w:val="28"/>
          <w:szCs w:val="28"/>
        </w:rPr>
        <w:t xml:space="preserve">   если педагоги школы  овладеют и будут в системе  применять на практике современные образовательные технологии</w:t>
      </w:r>
      <w:r w:rsidR="00F3221C" w:rsidRPr="00F3221C">
        <w:rPr>
          <w:rFonts w:ascii="Times New Roman" w:hAnsi="Times New Roman"/>
          <w:sz w:val="28"/>
          <w:szCs w:val="28"/>
        </w:rPr>
        <w:t>, техники, приемы</w:t>
      </w:r>
      <w:r w:rsidRPr="00F3221C">
        <w:rPr>
          <w:rFonts w:ascii="Times New Roman" w:hAnsi="Times New Roman"/>
          <w:sz w:val="28"/>
          <w:szCs w:val="28"/>
        </w:rPr>
        <w:t>,  то повысится профессионализм педагогов, качество организации уроков, индивидуальной работы с учащимися  и  как следствие повысится качество образования в школе.</w:t>
      </w:r>
    </w:p>
    <w:p w:rsidR="0015094B" w:rsidRDefault="0015094B" w:rsidP="006B6511">
      <w:pPr>
        <w:rPr>
          <w:rFonts w:ascii="Times New Roman" w:hAnsi="Times New Roman" w:cs="Times New Roman"/>
          <w:sz w:val="28"/>
          <w:szCs w:val="28"/>
        </w:rPr>
      </w:pPr>
    </w:p>
    <w:p w:rsidR="009A4F84" w:rsidRPr="0039206D" w:rsidRDefault="009A4F84" w:rsidP="00926DBB">
      <w:pPr>
        <w:pStyle w:val="a5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A4F84" w:rsidRPr="0039206D" w:rsidRDefault="009A4F84" w:rsidP="009A4F8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2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600"/>
      </w:tblPr>
      <w:tblGrid>
        <w:gridCol w:w="2693"/>
        <w:gridCol w:w="5338"/>
        <w:gridCol w:w="1220"/>
        <w:gridCol w:w="1521"/>
        <w:gridCol w:w="1560"/>
        <w:gridCol w:w="1559"/>
        <w:gridCol w:w="1685"/>
      </w:tblGrid>
      <w:tr w:rsidR="009A4F84" w:rsidRPr="0039206D" w:rsidTr="0093075A">
        <w:tc>
          <w:tcPr>
            <w:tcW w:w="2694" w:type="dxa"/>
          </w:tcPr>
          <w:p w:rsidR="009A4F84" w:rsidRPr="009A4F84" w:rsidRDefault="009A4F84" w:rsidP="0093075A">
            <w:pPr>
              <w:spacing w:before="40"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4">
              <w:rPr>
                <w:rFonts w:ascii="Times New Roman" w:hAnsi="Times New Roman"/>
                <w:b/>
                <w:sz w:val="28"/>
                <w:szCs w:val="28"/>
              </w:rPr>
              <w:t>Проект/ Направление работы</w:t>
            </w:r>
          </w:p>
        </w:tc>
        <w:tc>
          <w:tcPr>
            <w:tcW w:w="5338" w:type="dxa"/>
          </w:tcPr>
          <w:p w:rsidR="009A4F84" w:rsidRPr="009A4F84" w:rsidRDefault="009A4F84" w:rsidP="0093075A">
            <w:pPr>
              <w:spacing w:before="40"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4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20" w:type="dxa"/>
          </w:tcPr>
          <w:p w:rsidR="009A4F84" w:rsidRPr="009A4F84" w:rsidRDefault="009A4F84" w:rsidP="0093075A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Текущее значение</w:t>
            </w:r>
          </w:p>
        </w:tc>
        <w:tc>
          <w:tcPr>
            <w:tcW w:w="1521" w:type="dxa"/>
          </w:tcPr>
          <w:p w:rsidR="009A4F84" w:rsidRPr="009A4F84" w:rsidRDefault="009A4F84" w:rsidP="0093075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Целевое значение</w:t>
            </w:r>
          </w:p>
          <w:p w:rsidR="009A4F84" w:rsidRPr="009A4F84" w:rsidRDefault="009A4F84" w:rsidP="0093075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(2020-2021)</w:t>
            </w:r>
          </w:p>
        </w:tc>
        <w:tc>
          <w:tcPr>
            <w:tcW w:w="1560" w:type="dxa"/>
          </w:tcPr>
          <w:p w:rsidR="009A4F84" w:rsidRPr="009A4F84" w:rsidRDefault="009A4F84" w:rsidP="0093075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Целевое значение</w:t>
            </w:r>
          </w:p>
          <w:p w:rsidR="009A4F84" w:rsidRPr="009A4F84" w:rsidRDefault="009A4F84" w:rsidP="0093075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(2021-2022)</w:t>
            </w:r>
          </w:p>
        </w:tc>
        <w:tc>
          <w:tcPr>
            <w:tcW w:w="1559" w:type="dxa"/>
          </w:tcPr>
          <w:p w:rsidR="009A4F84" w:rsidRPr="009A4F84" w:rsidRDefault="009A4F84" w:rsidP="0093075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Целевое значение</w:t>
            </w:r>
          </w:p>
          <w:p w:rsidR="009A4F84" w:rsidRPr="009A4F84" w:rsidRDefault="009A4F84" w:rsidP="0093075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(2022-2023)</w:t>
            </w:r>
          </w:p>
        </w:tc>
        <w:tc>
          <w:tcPr>
            <w:tcW w:w="1685" w:type="dxa"/>
          </w:tcPr>
          <w:p w:rsidR="009A4F84" w:rsidRPr="009A4F84" w:rsidRDefault="009A4F84" w:rsidP="0093075A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9A4F84" w:rsidRPr="0039206D" w:rsidTr="0093075A">
        <w:tc>
          <w:tcPr>
            <w:tcW w:w="2694" w:type="dxa"/>
            <w:vMerge w:val="restart"/>
          </w:tcPr>
          <w:p w:rsidR="009A4F84" w:rsidRPr="0039206D" w:rsidRDefault="009A4F84" w:rsidP="0093075A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Профессиональный уровень педагогического коллектива и административной команды ОО</w:t>
            </w:r>
          </w:p>
        </w:tc>
        <w:tc>
          <w:tcPr>
            <w:tcW w:w="5338" w:type="dxa"/>
          </w:tcPr>
          <w:p w:rsidR="009A4F84" w:rsidRPr="0039206D" w:rsidRDefault="009A4F84" w:rsidP="0093075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 xml:space="preserve">Доля педагогов, эффективно использующих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 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на уроке</w:t>
            </w:r>
          </w:p>
        </w:tc>
        <w:tc>
          <w:tcPr>
            <w:tcW w:w="1220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21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60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685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9A4F84" w:rsidRPr="0039206D" w:rsidTr="0093075A">
        <w:tc>
          <w:tcPr>
            <w:tcW w:w="2694" w:type="dxa"/>
            <w:vMerge/>
          </w:tcPr>
          <w:p w:rsidR="009A4F84" w:rsidRPr="0039206D" w:rsidRDefault="009A4F84" w:rsidP="0093075A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9A4F84" w:rsidRPr="0039206D" w:rsidRDefault="009A4F84" w:rsidP="0093075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Доля педагогов, использующих </w:t>
            </w:r>
            <w:r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в практике </w:t>
            </w:r>
            <w:r w:rsidRPr="0039206D">
              <w:rPr>
                <w:rFonts w:ascii="Times New Roman" w:eastAsia="Calibri" w:hAnsi="Times New Roman"/>
                <w:sz w:val="28"/>
                <w:szCs w:val="28"/>
              </w:rPr>
              <w:t>современных образовательных техник, методов, приемов обучения</w:t>
            </w:r>
          </w:p>
        </w:tc>
        <w:tc>
          <w:tcPr>
            <w:tcW w:w="1220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21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60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685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9A4F84" w:rsidRPr="0039206D" w:rsidTr="0093075A">
        <w:tc>
          <w:tcPr>
            <w:tcW w:w="2694" w:type="dxa"/>
            <w:vMerge/>
          </w:tcPr>
          <w:p w:rsidR="009A4F84" w:rsidRPr="0039206D" w:rsidRDefault="009A4F84" w:rsidP="0093075A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9A4F84" w:rsidRPr="0039206D" w:rsidRDefault="009A4F84" w:rsidP="0093075A">
            <w:pPr>
              <w:contextualSpacing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39206D">
              <w:rPr>
                <w:rFonts w:ascii="Times New Roman" w:eastAsia="+mn-ea" w:hAnsi="Times New Roman"/>
                <w:kern w:val="24"/>
                <w:sz w:val="28"/>
                <w:szCs w:val="28"/>
              </w:rPr>
              <w:t>Доля молодых педагогов, охваченных наставничеством</w:t>
            </w:r>
          </w:p>
        </w:tc>
        <w:tc>
          <w:tcPr>
            <w:tcW w:w="1220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21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85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9A4F84" w:rsidRPr="0039206D" w:rsidTr="0093075A">
        <w:tc>
          <w:tcPr>
            <w:tcW w:w="2694" w:type="dxa"/>
            <w:vMerge/>
          </w:tcPr>
          <w:p w:rsidR="009A4F84" w:rsidRPr="0039206D" w:rsidRDefault="009A4F84" w:rsidP="0093075A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9A4F84" w:rsidRPr="0039206D" w:rsidRDefault="009A4F84" w:rsidP="0093075A">
            <w:pPr>
              <w:contextualSpacing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39206D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Доля педагогов, активно участвующих в работе МО, сетевых профессиональных сообществ </w:t>
            </w:r>
          </w:p>
        </w:tc>
        <w:tc>
          <w:tcPr>
            <w:tcW w:w="1220" w:type="dxa"/>
            <w:shd w:val="clear" w:color="auto" w:fill="FFFFFF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1" w:type="dxa"/>
            <w:shd w:val="clear" w:color="auto" w:fill="FFFFFF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FFFFFF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3920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5" w:type="dxa"/>
          </w:tcPr>
          <w:p w:rsidR="009A4F84" w:rsidRPr="0039206D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06D">
              <w:rPr>
                <w:rFonts w:ascii="Times New Roman" w:hAnsi="Times New Roman"/>
                <w:sz w:val="28"/>
                <w:szCs w:val="28"/>
              </w:rPr>
              <w:t>анализ работы ШМО</w:t>
            </w:r>
          </w:p>
        </w:tc>
      </w:tr>
    </w:tbl>
    <w:p w:rsidR="00F3221C" w:rsidRPr="00F3221C" w:rsidRDefault="00F3221C" w:rsidP="00F3221C">
      <w:pPr>
        <w:spacing w:before="100" w:beforeAutospacing="1" w:after="120"/>
        <w:rPr>
          <w:rFonts w:ascii="Times New Roman" w:hAnsi="Times New Roman"/>
          <w:b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>Календарный план реализации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3490"/>
        <w:gridCol w:w="1481"/>
        <w:gridCol w:w="2147"/>
        <w:gridCol w:w="3405"/>
        <w:gridCol w:w="2006"/>
      </w:tblGrid>
      <w:tr w:rsidR="00F3221C" w:rsidRPr="00F3221C" w:rsidTr="00F3221C">
        <w:tc>
          <w:tcPr>
            <w:tcW w:w="2257" w:type="dxa"/>
          </w:tcPr>
          <w:p w:rsidR="00F3221C" w:rsidRPr="00F3221C" w:rsidRDefault="00F3221C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(мероприятие)</w:t>
            </w:r>
          </w:p>
        </w:tc>
        <w:tc>
          <w:tcPr>
            <w:tcW w:w="3490" w:type="dxa"/>
          </w:tcPr>
          <w:p w:rsidR="00F3221C" w:rsidRPr="00F3221C" w:rsidRDefault="00F3221C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</w:t>
            </w: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работ (включая управленческие действия)</w:t>
            </w:r>
          </w:p>
        </w:tc>
        <w:tc>
          <w:tcPr>
            <w:tcW w:w="1481" w:type="dxa"/>
          </w:tcPr>
          <w:p w:rsidR="00F3221C" w:rsidRPr="00F3221C" w:rsidRDefault="00F3221C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оформление результатов проекта</w:t>
            </w:r>
          </w:p>
        </w:tc>
      </w:tr>
      <w:tr w:rsidR="00F3221C" w:rsidRPr="00F3221C" w:rsidTr="00F3221C">
        <w:tc>
          <w:tcPr>
            <w:tcW w:w="14786" w:type="dxa"/>
            <w:gridSpan w:val="6"/>
          </w:tcPr>
          <w:p w:rsidR="00F3221C" w:rsidRPr="00F3221C" w:rsidRDefault="00F3221C" w:rsidP="00F3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F3221C" w:rsidRPr="00F3221C" w:rsidTr="00F3221C">
        <w:tc>
          <w:tcPr>
            <w:tcW w:w="2257" w:type="dxa"/>
            <w:vMerge w:val="restart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ситуации</w:t>
            </w: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уроков по ФГОС</w:t>
            </w:r>
          </w:p>
        </w:tc>
        <w:tc>
          <w:tcPr>
            <w:tcW w:w="1481" w:type="dxa"/>
          </w:tcPr>
          <w:p w:rsidR="00F3221C" w:rsidRPr="00F3221C" w:rsidRDefault="00F3221C" w:rsidP="00F3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ентябрь - декабрь 2020г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качества  уроков по ФГОС, </w:t>
            </w:r>
          </w:p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ресурсов и дефицитов педагогов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педагогов</w:t>
            </w:r>
          </w:p>
        </w:tc>
        <w:tc>
          <w:tcPr>
            <w:tcW w:w="1481" w:type="dxa"/>
          </w:tcPr>
          <w:p w:rsidR="00F3221C" w:rsidRPr="00F3221C" w:rsidRDefault="00F3221C" w:rsidP="00F3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05" w:type="dxa"/>
          </w:tcPr>
          <w:p w:rsidR="00F3221C" w:rsidRPr="00F3221C" w:rsidRDefault="00F3221C" w:rsidP="00F3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ресурсов и дефицитов  педагогов в профессиональной деятельности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анализ Положений о МО, об организации наставничества, о стимулирующих доплатах  и их корректировка</w:t>
            </w:r>
          </w:p>
        </w:tc>
        <w:tc>
          <w:tcPr>
            <w:tcW w:w="1481" w:type="dxa"/>
          </w:tcPr>
          <w:p w:rsidR="00F3221C" w:rsidRPr="00F3221C" w:rsidRDefault="00F3221C" w:rsidP="00F3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создание НПБ проекта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</w:tc>
      </w:tr>
      <w:tr w:rsidR="00F3221C" w:rsidRPr="00F3221C" w:rsidTr="00F3221C">
        <w:tc>
          <w:tcPr>
            <w:tcW w:w="2257" w:type="dxa"/>
            <w:vMerge w:val="restart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методической работы </w:t>
            </w:r>
          </w:p>
        </w:tc>
        <w:tc>
          <w:tcPr>
            <w:tcW w:w="1481" w:type="dxa"/>
          </w:tcPr>
          <w:p w:rsidR="00F3221C" w:rsidRPr="00F3221C" w:rsidRDefault="00F3221C" w:rsidP="00F3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работы МО педагогов (НОО, ООО, узких специалистов), повышение квалификации 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методической работы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заявок на ПК </w:t>
            </w:r>
          </w:p>
        </w:tc>
        <w:tc>
          <w:tcPr>
            <w:tcW w:w="1481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графика ПК педагогов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график ПК педагогов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оргпроектов</w:t>
            </w:r>
            <w:proofErr w:type="spellEnd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отдельных педагогов для обмена опытом с коллегами 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оргпроекты</w:t>
            </w:r>
            <w:proofErr w:type="spellEnd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</w:p>
        </w:tc>
      </w:tr>
      <w:tr w:rsidR="00F3221C" w:rsidRPr="00F3221C" w:rsidTr="00F3221C">
        <w:tc>
          <w:tcPr>
            <w:tcW w:w="14786" w:type="dxa"/>
            <w:gridSpan w:val="6"/>
          </w:tcPr>
          <w:p w:rsidR="00F3221C" w:rsidRPr="008F4040" w:rsidRDefault="008F4040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F3221C" w:rsidRPr="00F3221C" w:rsidTr="00F3221C">
        <w:tc>
          <w:tcPr>
            <w:tcW w:w="2257" w:type="dxa"/>
            <w:vMerge w:val="restart"/>
          </w:tcPr>
          <w:p w:rsidR="00F3221C" w:rsidRPr="008F4040" w:rsidRDefault="00F3221C" w:rsidP="008F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теоретическое освоение современных обр</w:t>
            </w:r>
            <w:r w:rsidR="008F4040">
              <w:rPr>
                <w:rFonts w:ascii="Times New Roman" w:hAnsi="Times New Roman" w:cs="Times New Roman"/>
                <w:sz w:val="24"/>
                <w:szCs w:val="24"/>
              </w:rPr>
              <w:t>азовательных технологий, техник,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удостоверения о ПК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совместное проектирование и обсуждение уроков 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протоколы МО, технологические карты уроков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организация  наставничества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3221C" w:rsidRPr="00F3221C" w:rsidRDefault="00F3221C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3405" w:type="dxa"/>
          </w:tcPr>
          <w:p w:rsidR="00F3221C" w:rsidRPr="00F3221C" w:rsidRDefault="008F4040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уроков, 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мероприятий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открытых мероприятий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практико-ориентированный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F322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8F4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="008F4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подход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обмен опытом, повышение квалификации педагогов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оргпроект</w:t>
            </w:r>
            <w:proofErr w:type="spellEnd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практико-ориентированный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F322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8F4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Формирующее оценивание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обмен опытом, повышение квалификации педагогов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оргпроект</w:t>
            </w:r>
            <w:proofErr w:type="spellEnd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взаимопосещения</w:t>
            </w:r>
            <w:proofErr w:type="spellEnd"/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уроков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НОО </w:t>
            </w:r>
            <w:proofErr w:type="gram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обсуждение уроков, определение сильных и слабых сторон уроков, обмен опытом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карта анализа урока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открытых уроков</w:t>
            </w: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НОО </w:t>
            </w:r>
            <w:proofErr w:type="gram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обсуждение уроков, определение сильных и слабых сторон уроков, обмен опытом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карта анализа урока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Заседания МО, мастер-классы</w:t>
            </w:r>
          </w:p>
          <w:p w:rsidR="008F4040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3221C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общих проблем, выявленных в ходе 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современных образовательных технологий, техник, практик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оргпроекты</w:t>
            </w:r>
            <w:proofErr w:type="spellEnd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04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консультаций для педагогов</w:t>
            </w:r>
          </w:p>
        </w:tc>
        <w:tc>
          <w:tcPr>
            <w:tcW w:w="1481" w:type="dxa"/>
          </w:tcPr>
          <w:p w:rsidR="008F4040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405" w:type="dxa"/>
            <w:shd w:val="clear" w:color="auto" w:fill="FFFFFF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  <w:r w:rsidRPr="00F3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педагогам в анализе и планировании уроков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протоколы индивидуальных консультаций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 реализации проекта</w:t>
            </w:r>
          </w:p>
        </w:tc>
        <w:tc>
          <w:tcPr>
            <w:tcW w:w="1481" w:type="dxa"/>
          </w:tcPr>
          <w:p w:rsidR="008F4040" w:rsidRPr="00F3221C" w:rsidRDefault="008F4040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5" w:type="dxa"/>
            <w:shd w:val="clear" w:color="auto" w:fill="FFFFFF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отслеживание промежуточных результатов реализации проекта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F3221C" w:rsidRPr="00F3221C" w:rsidTr="00F3221C">
        <w:tc>
          <w:tcPr>
            <w:tcW w:w="14786" w:type="dxa"/>
            <w:gridSpan w:val="6"/>
          </w:tcPr>
          <w:p w:rsidR="00F3221C" w:rsidRPr="008F4040" w:rsidRDefault="008F4040" w:rsidP="008F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F3221C" w:rsidRPr="00F3221C" w:rsidTr="00F3221C">
        <w:tc>
          <w:tcPr>
            <w:tcW w:w="2257" w:type="dxa"/>
            <w:vMerge w:val="restart"/>
          </w:tcPr>
          <w:p w:rsidR="00F3221C" w:rsidRPr="008F4040" w:rsidRDefault="00F3221C" w:rsidP="008F4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профессионализма педагогов</w:t>
            </w:r>
          </w:p>
        </w:tc>
        <w:tc>
          <w:tcPr>
            <w:tcW w:w="1481" w:type="dxa"/>
          </w:tcPr>
          <w:p w:rsidR="00F3221C" w:rsidRPr="00F3221C" w:rsidRDefault="007B6BE4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F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221C" w:rsidRPr="00F3221C" w:rsidRDefault="007B6BE4" w:rsidP="003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F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 НОО </w:t>
            </w:r>
            <w:proofErr w:type="gram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проекта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оформление публикаций по обобщению опыта</w:t>
            </w:r>
          </w:p>
        </w:tc>
        <w:tc>
          <w:tcPr>
            <w:tcW w:w="1481" w:type="dxa"/>
          </w:tcPr>
          <w:p w:rsidR="00F3221C" w:rsidRPr="00F3221C" w:rsidRDefault="007B6BE4" w:rsidP="003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373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21C" w:rsidRPr="00F32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 НОО </w:t>
            </w:r>
            <w:proofErr w:type="gramStart"/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</w:p>
        </w:tc>
      </w:tr>
      <w:tr w:rsidR="00F3221C" w:rsidRPr="00F3221C" w:rsidTr="00F3221C">
        <w:tc>
          <w:tcPr>
            <w:tcW w:w="2257" w:type="dxa"/>
            <w:vMerge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доклад по результатам реализации 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481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</w:t>
            </w:r>
            <w:r w:rsidR="008F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</w:t>
            </w:r>
            <w:r w:rsidR="008F4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7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405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реализации проекта</w:t>
            </w:r>
          </w:p>
        </w:tc>
        <w:tc>
          <w:tcPr>
            <w:tcW w:w="2006" w:type="dxa"/>
          </w:tcPr>
          <w:p w:rsidR="00F3221C" w:rsidRPr="00F3221C" w:rsidRDefault="00F3221C" w:rsidP="008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1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доклады директора </w:t>
            </w:r>
            <w:r w:rsidRPr="00F3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</w:tbl>
    <w:p w:rsidR="00F3221C" w:rsidRDefault="00F3221C" w:rsidP="006B6511">
      <w:pPr>
        <w:rPr>
          <w:rFonts w:ascii="Times New Roman" w:hAnsi="Times New Roman" w:cs="Times New Roman"/>
          <w:sz w:val="28"/>
          <w:szCs w:val="28"/>
        </w:rPr>
      </w:pPr>
    </w:p>
    <w:p w:rsidR="008F4040" w:rsidRPr="008F4040" w:rsidRDefault="008F4040" w:rsidP="008F4040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8F4040">
        <w:rPr>
          <w:rFonts w:ascii="Times New Roman" w:hAnsi="Times New Roman"/>
          <w:b/>
          <w:sz w:val="28"/>
          <w:szCs w:val="28"/>
        </w:rPr>
        <w:t>Ресурсы и условия для реализации проекта: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2"/>
        <w:gridCol w:w="8798"/>
      </w:tblGrid>
      <w:tr w:rsidR="008F4040" w:rsidRPr="008F4040" w:rsidTr="00373DF5">
        <w:trPr>
          <w:trHeight w:val="523"/>
        </w:trPr>
        <w:tc>
          <w:tcPr>
            <w:tcW w:w="6052" w:type="dxa"/>
          </w:tcPr>
          <w:p w:rsidR="008F4040" w:rsidRPr="008F4040" w:rsidRDefault="008F4040" w:rsidP="008F40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4040">
              <w:rPr>
                <w:rFonts w:ascii="Times New Roman" w:hAnsi="Times New Roman"/>
                <w:sz w:val="28"/>
                <w:szCs w:val="28"/>
              </w:rPr>
              <w:t>человеческие ресурсы, требования к квалификации</w:t>
            </w:r>
          </w:p>
        </w:tc>
        <w:tc>
          <w:tcPr>
            <w:tcW w:w="8798" w:type="dxa"/>
          </w:tcPr>
          <w:p w:rsidR="008F4040" w:rsidRPr="008F4040" w:rsidRDefault="008F4040" w:rsidP="008F4040">
            <w:pPr>
              <w:rPr>
                <w:rFonts w:ascii="Times New Roman" w:hAnsi="Times New Roman"/>
                <w:sz w:val="28"/>
                <w:szCs w:val="28"/>
              </w:rPr>
            </w:pPr>
            <w:r w:rsidRPr="008F4040">
              <w:rPr>
                <w:rFonts w:ascii="Times New Roman" w:hAnsi="Times New Roman"/>
                <w:sz w:val="28"/>
                <w:szCs w:val="28"/>
              </w:rPr>
              <w:t>администрация школы,  узкие специалисты, педагоги школы (соответствие квалификационным требованиям)</w:t>
            </w:r>
          </w:p>
        </w:tc>
      </w:tr>
      <w:tr w:rsidR="008F4040" w:rsidRPr="008F4040" w:rsidTr="00373DF5">
        <w:trPr>
          <w:trHeight w:val="832"/>
        </w:trPr>
        <w:tc>
          <w:tcPr>
            <w:tcW w:w="6052" w:type="dxa"/>
          </w:tcPr>
          <w:p w:rsidR="008F4040" w:rsidRPr="008F4040" w:rsidRDefault="008F4040" w:rsidP="008F40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4040">
              <w:rPr>
                <w:rFonts w:ascii="Times New Roman" w:hAnsi="Times New Roman"/>
                <w:sz w:val="28"/>
                <w:szCs w:val="28"/>
              </w:rPr>
              <w:t>оборудование и технические средства</w:t>
            </w:r>
          </w:p>
        </w:tc>
        <w:tc>
          <w:tcPr>
            <w:tcW w:w="8798" w:type="dxa"/>
          </w:tcPr>
          <w:p w:rsidR="008F4040" w:rsidRPr="008F4040" w:rsidRDefault="008F4040" w:rsidP="008F4040">
            <w:pPr>
              <w:rPr>
                <w:rFonts w:ascii="Times New Roman" w:hAnsi="Times New Roman"/>
                <w:sz w:val="28"/>
                <w:szCs w:val="28"/>
              </w:rPr>
            </w:pPr>
            <w:r w:rsidRPr="008F4040">
              <w:rPr>
                <w:rFonts w:ascii="Times New Roman" w:hAnsi="Times New Roman"/>
                <w:sz w:val="28"/>
                <w:szCs w:val="28"/>
              </w:rPr>
              <w:t xml:space="preserve">кабинеты  школы,  техническое оборудование (компьютеры, копировальная техника, проектор, </w:t>
            </w: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 w:rsidRPr="008F4040">
              <w:rPr>
                <w:rFonts w:ascii="Times New Roman" w:hAnsi="Times New Roman"/>
                <w:sz w:val="28"/>
                <w:szCs w:val="28"/>
              </w:rPr>
              <w:t xml:space="preserve">),  интернет-ресурсы. </w:t>
            </w:r>
          </w:p>
        </w:tc>
      </w:tr>
    </w:tbl>
    <w:p w:rsidR="008F4040" w:rsidRDefault="008F4040" w:rsidP="006B6511">
      <w:pPr>
        <w:rPr>
          <w:rFonts w:ascii="Times New Roman" w:hAnsi="Times New Roman" w:cs="Times New Roman"/>
          <w:sz w:val="28"/>
          <w:szCs w:val="28"/>
        </w:rPr>
      </w:pPr>
    </w:p>
    <w:p w:rsidR="008F4040" w:rsidRDefault="008F4040" w:rsidP="009A4F84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06D">
        <w:rPr>
          <w:rFonts w:ascii="Times New Roman" w:hAnsi="Times New Roman"/>
          <w:b/>
          <w:sz w:val="28"/>
          <w:szCs w:val="28"/>
        </w:rPr>
        <w:t>Проект «ВСОКО. Работа с результатами»</w:t>
      </w:r>
    </w:p>
    <w:p w:rsidR="008F4040" w:rsidRPr="00080667" w:rsidRDefault="008F4040" w:rsidP="0008066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F4040" w:rsidRPr="00080667" w:rsidRDefault="008F4040" w:rsidP="00080667">
      <w:pPr>
        <w:pStyle w:val="a5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080667">
        <w:rPr>
          <w:rFonts w:ascii="Times New Roman" w:hAnsi="Times New Roman"/>
          <w:b/>
          <w:sz w:val="28"/>
          <w:szCs w:val="28"/>
        </w:rPr>
        <w:t>Сроки реализации</w:t>
      </w:r>
      <w:r w:rsidRPr="0008066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080667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080667" w:rsidRPr="0008066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73DF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80667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373DF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80667">
        <w:rPr>
          <w:rFonts w:ascii="Times New Roman" w:hAnsi="Times New Roman"/>
          <w:sz w:val="28"/>
          <w:szCs w:val="28"/>
          <w:shd w:val="clear" w:color="auto" w:fill="FFFFFF"/>
        </w:rPr>
        <w:t xml:space="preserve"> гг.</w:t>
      </w:r>
    </w:p>
    <w:p w:rsidR="008F4040" w:rsidRPr="00080667" w:rsidRDefault="008F4040" w:rsidP="000806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667">
        <w:rPr>
          <w:rFonts w:ascii="Times New Roman" w:hAnsi="Times New Roman"/>
          <w:b/>
          <w:sz w:val="28"/>
          <w:szCs w:val="28"/>
        </w:rPr>
        <w:t xml:space="preserve">      Целевая группа:</w:t>
      </w:r>
      <w:r w:rsidRPr="00080667">
        <w:rPr>
          <w:rFonts w:ascii="Times New Roman" w:hAnsi="Times New Roman"/>
          <w:sz w:val="28"/>
          <w:szCs w:val="28"/>
        </w:rPr>
        <w:t xml:space="preserve"> администрация, </w:t>
      </w:r>
      <w:r w:rsidR="00080667" w:rsidRPr="00080667">
        <w:rPr>
          <w:rFonts w:ascii="Times New Roman" w:hAnsi="Times New Roman"/>
          <w:sz w:val="28"/>
          <w:szCs w:val="28"/>
        </w:rPr>
        <w:t>учителя, педагоги</w:t>
      </w:r>
      <w:r w:rsidRPr="00080667">
        <w:rPr>
          <w:rFonts w:ascii="Times New Roman" w:hAnsi="Times New Roman"/>
          <w:sz w:val="28"/>
          <w:szCs w:val="28"/>
        </w:rPr>
        <w:t>, родители, учащиеся</w:t>
      </w:r>
    </w:p>
    <w:p w:rsidR="008F4040" w:rsidRPr="00080667" w:rsidRDefault="008F4040" w:rsidP="000806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667">
        <w:rPr>
          <w:rFonts w:ascii="Times New Roman" w:hAnsi="Times New Roman"/>
          <w:b/>
          <w:sz w:val="28"/>
          <w:szCs w:val="28"/>
        </w:rPr>
        <w:t xml:space="preserve">      Решаемая проблема:</w:t>
      </w:r>
    </w:p>
    <w:p w:rsidR="008F4040" w:rsidRPr="00080667" w:rsidRDefault="008F4040" w:rsidP="00080667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Проблема</w:t>
      </w:r>
      <w:r w:rsidRPr="00080667">
        <w:rPr>
          <w:rFonts w:ascii="Times New Roman" w:hAnsi="Times New Roman"/>
          <w:color w:val="000000"/>
          <w:kern w:val="24"/>
          <w:sz w:val="28"/>
          <w:szCs w:val="28"/>
        </w:rPr>
        <w:t xml:space="preserve"> выбора темы  проекта обусловлена потребностью общества и личности учащегося в новой, объективной системе оценивания учебных и </w:t>
      </w:r>
      <w:proofErr w:type="spellStart"/>
      <w:r w:rsidRPr="00080667">
        <w:rPr>
          <w:rFonts w:ascii="Times New Roman" w:hAnsi="Times New Roman"/>
          <w:color w:val="000000"/>
          <w:kern w:val="24"/>
          <w:sz w:val="28"/>
          <w:szCs w:val="28"/>
        </w:rPr>
        <w:t>внеучебных</w:t>
      </w:r>
      <w:proofErr w:type="spellEnd"/>
      <w:r w:rsidRPr="00080667">
        <w:rPr>
          <w:rFonts w:ascii="Times New Roman" w:hAnsi="Times New Roman"/>
          <w:color w:val="000000"/>
          <w:kern w:val="24"/>
          <w:sz w:val="28"/>
          <w:szCs w:val="28"/>
        </w:rPr>
        <w:t xml:space="preserve"> достижений и требованиями </w:t>
      </w:r>
      <w:r w:rsidR="00080667" w:rsidRPr="00080667">
        <w:rPr>
          <w:rFonts w:ascii="Times New Roman" w:hAnsi="Times New Roman"/>
          <w:color w:val="000000"/>
          <w:kern w:val="24"/>
          <w:sz w:val="28"/>
          <w:szCs w:val="28"/>
        </w:rPr>
        <w:t>ФГОС</w:t>
      </w:r>
      <w:r w:rsidRPr="00080667">
        <w:rPr>
          <w:rFonts w:ascii="Times New Roman" w:hAnsi="Times New Roman"/>
          <w:color w:val="000000"/>
          <w:kern w:val="24"/>
          <w:sz w:val="28"/>
          <w:szCs w:val="28"/>
        </w:rPr>
        <w:t xml:space="preserve">. </w:t>
      </w:r>
    </w:p>
    <w:p w:rsidR="00080667" w:rsidRPr="00080667" w:rsidRDefault="008F4040" w:rsidP="00080667">
      <w:pPr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    На данный момент в школе разработаны локальные акты школы  (</w:t>
      </w:r>
      <w:r w:rsidRPr="00080667">
        <w:rPr>
          <w:rFonts w:ascii="Times New Roman" w:hAnsi="Times New Roman"/>
          <w:sz w:val="28"/>
          <w:szCs w:val="28"/>
        </w:rPr>
        <w:t xml:space="preserve">Положение о портфолио; Положение </w:t>
      </w:r>
      <w:r w:rsidR="00080667" w:rsidRPr="00080667">
        <w:rPr>
          <w:rFonts w:ascii="Times New Roman" w:hAnsi="Times New Roman"/>
          <w:sz w:val="28"/>
          <w:szCs w:val="28"/>
        </w:rPr>
        <w:t>В</w:t>
      </w:r>
      <w:r w:rsidRPr="00080667">
        <w:rPr>
          <w:rFonts w:ascii="Times New Roman" w:hAnsi="Times New Roman"/>
          <w:sz w:val="28"/>
          <w:szCs w:val="28"/>
        </w:rPr>
        <w:t>СОКО; Положение о текущем контроле и промежуточной аттестации учащихся)</w:t>
      </w:r>
      <w:r w:rsidR="00080667" w:rsidRPr="00080667">
        <w:rPr>
          <w:rFonts w:ascii="Times New Roman" w:hAnsi="Times New Roman"/>
          <w:sz w:val="28"/>
          <w:szCs w:val="28"/>
        </w:rPr>
        <w:t xml:space="preserve">. </w:t>
      </w:r>
    </w:p>
    <w:p w:rsidR="008F4040" w:rsidRPr="00080667" w:rsidRDefault="00080667" w:rsidP="00080667">
      <w:pPr>
        <w:widowControl w:val="0"/>
        <w:suppressAutoHyphens/>
        <w:snapToGrid w:val="0"/>
        <w:spacing w:after="0" w:line="240" w:lineRule="auto"/>
        <w:ind w:left="426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080667">
        <w:rPr>
          <w:rFonts w:ascii="Times New Roman" w:hAnsi="Times New Roman"/>
          <w:bCs/>
          <w:sz w:val="28"/>
          <w:szCs w:val="28"/>
        </w:rPr>
        <w:t>П</w:t>
      </w:r>
      <w:r w:rsidR="008F4040" w:rsidRPr="00080667">
        <w:rPr>
          <w:rFonts w:ascii="Times New Roman" w:hAnsi="Times New Roman"/>
          <w:bCs/>
          <w:sz w:val="28"/>
          <w:szCs w:val="28"/>
        </w:rPr>
        <w:t xml:space="preserve">едагоги проучены на курсах ПК  </w:t>
      </w:r>
      <w:r w:rsidR="008F4040" w:rsidRPr="00080667">
        <w:rPr>
          <w:rFonts w:ascii="Times New Roman" w:hAnsi="Times New Roman"/>
          <w:sz w:val="28"/>
          <w:szCs w:val="28"/>
        </w:rPr>
        <w:t xml:space="preserve">«Система оценки </w:t>
      </w:r>
      <w:r w:rsidRPr="00080667">
        <w:rPr>
          <w:rFonts w:ascii="Times New Roman" w:hAnsi="Times New Roman"/>
          <w:sz w:val="28"/>
          <w:szCs w:val="28"/>
        </w:rPr>
        <w:t>и формирования читательской грамотности» - 1 человек, «Управление ОО по результатам оценочных процедур</w:t>
      </w:r>
      <w:r w:rsidR="008F4040" w:rsidRPr="00080667">
        <w:rPr>
          <w:rFonts w:ascii="Times New Roman" w:hAnsi="Times New Roman"/>
          <w:sz w:val="28"/>
          <w:szCs w:val="28"/>
        </w:rPr>
        <w:t xml:space="preserve">» </w:t>
      </w:r>
      <w:r w:rsidRPr="00080667">
        <w:rPr>
          <w:rFonts w:ascii="Times New Roman" w:hAnsi="Times New Roman"/>
          <w:sz w:val="28"/>
          <w:szCs w:val="28"/>
        </w:rPr>
        <w:t xml:space="preserve">- 1 человек.  </w:t>
      </w:r>
      <w:r w:rsidRPr="00080667">
        <w:rPr>
          <w:rFonts w:ascii="Times New Roman" w:eastAsia="+mn-ea" w:hAnsi="Times New Roman"/>
          <w:color w:val="000000"/>
          <w:kern w:val="24"/>
          <w:sz w:val="28"/>
          <w:szCs w:val="28"/>
        </w:rPr>
        <w:t>В</w:t>
      </w:r>
      <w:r w:rsidR="008F4040" w:rsidRPr="00080667">
        <w:rPr>
          <w:rFonts w:ascii="Times New Roman" w:hAnsi="Times New Roman"/>
          <w:sz w:val="28"/>
          <w:szCs w:val="28"/>
        </w:rPr>
        <w:t>о всех класса</w:t>
      </w:r>
      <w:r w:rsidRPr="00080667">
        <w:rPr>
          <w:rFonts w:ascii="Times New Roman" w:hAnsi="Times New Roman"/>
          <w:sz w:val="28"/>
          <w:szCs w:val="28"/>
        </w:rPr>
        <w:t>х</w:t>
      </w:r>
      <w:r w:rsidR="008F4040" w:rsidRPr="00080667">
        <w:rPr>
          <w:rFonts w:ascii="Times New Roman" w:hAnsi="Times New Roman"/>
          <w:sz w:val="28"/>
          <w:szCs w:val="28"/>
        </w:rPr>
        <w:t>, работающих по ФГОС</w:t>
      </w:r>
      <w:r w:rsidR="007B6BE4">
        <w:rPr>
          <w:rFonts w:ascii="Times New Roman" w:hAnsi="Times New Roman"/>
          <w:sz w:val="28"/>
          <w:szCs w:val="28"/>
        </w:rPr>
        <w:t>,</w:t>
      </w:r>
      <w:r w:rsidR="008F4040" w:rsidRPr="00080667">
        <w:rPr>
          <w:rFonts w:ascii="Times New Roman" w:hAnsi="Times New Roman"/>
          <w:sz w:val="28"/>
          <w:szCs w:val="28"/>
        </w:rPr>
        <w:t xml:space="preserve"> ведется портфолио на каждого учащегося,</w:t>
      </w:r>
      <w:r w:rsidR="008F4040" w:rsidRPr="00080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работа в данном направлении носит формальный характер, индивидуальная динамика результатов  не отслеживается; формирующее оценивание практикуется у отдельных педагогов, но эпизодично</w:t>
      </w:r>
      <w:r w:rsidRPr="00080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система в работе отсутствует. О</w:t>
      </w:r>
      <w:r w:rsidR="008F4040" w:rsidRPr="00080667">
        <w:rPr>
          <w:rFonts w:ascii="Times New Roman" w:hAnsi="Times New Roman"/>
          <w:sz w:val="28"/>
          <w:szCs w:val="28"/>
        </w:rPr>
        <w:t>существляется стартовый, текущий, итоговый контроль, проводятся внешние диагностические и проверочные работы, но качественная работа с получ</w:t>
      </w:r>
      <w:r w:rsidRPr="00080667">
        <w:rPr>
          <w:rFonts w:ascii="Times New Roman" w:hAnsi="Times New Roman"/>
          <w:sz w:val="28"/>
          <w:szCs w:val="28"/>
        </w:rPr>
        <w:t>енными результатами не ведется. П</w:t>
      </w:r>
      <w:r w:rsidR="008F4040" w:rsidRPr="00080667">
        <w:rPr>
          <w:rFonts w:ascii="Times New Roman" w:hAnsi="Times New Roman"/>
          <w:sz w:val="28"/>
          <w:szCs w:val="28"/>
        </w:rPr>
        <w:t xml:space="preserve">едагоги не умеют </w:t>
      </w:r>
      <w:r w:rsidR="008F4040" w:rsidRPr="00080667">
        <w:rPr>
          <w:rFonts w:ascii="Times New Roman" w:hAnsi="Times New Roman"/>
          <w:bCs/>
          <w:sz w:val="28"/>
          <w:szCs w:val="28"/>
        </w:rPr>
        <w:t xml:space="preserve">анализировать их и корректировать дальнейшую работу с учащимися, </w:t>
      </w:r>
      <w:r w:rsidR="008F4040" w:rsidRPr="00080667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что не позволяет увидеть достижения (предметные, </w:t>
      </w:r>
      <w:proofErr w:type="spellStart"/>
      <w:r w:rsidR="008F4040" w:rsidRPr="00080667">
        <w:rPr>
          <w:rFonts w:ascii="Times New Roman" w:eastAsia="+mn-ea" w:hAnsi="Times New Roman"/>
          <w:color w:val="000000"/>
          <w:kern w:val="24"/>
          <w:sz w:val="28"/>
          <w:szCs w:val="28"/>
        </w:rPr>
        <w:t>метапредметные</w:t>
      </w:r>
      <w:proofErr w:type="spellEnd"/>
      <w:r w:rsidR="008F4040" w:rsidRPr="00080667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и личностные) каждого обучающегося, отследить динамику продвижения, затруднения и дефициты.</w:t>
      </w:r>
    </w:p>
    <w:p w:rsidR="008F4040" w:rsidRPr="00F20EC9" w:rsidRDefault="008F4040" w:rsidP="008F4040">
      <w:pPr>
        <w:spacing w:after="120"/>
        <w:rPr>
          <w:rFonts w:ascii="Times New Roman" w:hAnsi="Times New Roman"/>
          <w:b/>
        </w:rPr>
      </w:pPr>
    </w:p>
    <w:p w:rsidR="008F4040" w:rsidRPr="009A4F84" w:rsidRDefault="008F4040" w:rsidP="009A4F84">
      <w:pPr>
        <w:pStyle w:val="a5"/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9A4F84">
        <w:rPr>
          <w:rFonts w:ascii="Times New Roman" w:hAnsi="Times New Roman"/>
          <w:b/>
          <w:sz w:val="28"/>
          <w:szCs w:val="28"/>
        </w:rPr>
        <w:t>Цель проекта:</w:t>
      </w:r>
      <w:r w:rsidRPr="009A4F84">
        <w:rPr>
          <w:rFonts w:ascii="Times New Roman" w:hAnsi="Times New Roman"/>
          <w:sz w:val="28"/>
          <w:szCs w:val="28"/>
        </w:rPr>
        <w:t xml:space="preserve">  </w:t>
      </w:r>
      <w:r w:rsidR="00080667" w:rsidRPr="009A4F84">
        <w:rPr>
          <w:rFonts w:ascii="Times New Roman" w:hAnsi="Times New Roman"/>
          <w:sz w:val="28"/>
          <w:szCs w:val="28"/>
        </w:rPr>
        <w:t>Совершенствование и внедрение модели ВСОКО, позволяющей эффективно работать с образовательными результатами оценочных и мониторинговых процедур всего класса и индивидуально каждого обучающегося.</w:t>
      </w:r>
    </w:p>
    <w:p w:rsidR="008F4040" w:rsidRPr="009A4F84" w:rsidRDefault="008F4040" w:rsidP="00080667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A4F84">
        <w:rPr>
          <w:rFonts w:ascii="Times New Roman" w:hAnsi="Times New Roman"/>
          <w:b/>
          <w:sz w:val="28"/>
          <w:szCs w:val="28"/>
        </w:rPr>
        <w:t>Задачи проекта:</w:t>
      </w:r>
    </w:p>
    <w:p w:rsidR="008F4040" w:rsidRPr="00080667" w:rsidRDefault="008F4040" w:rsidP="00080667">
      <w:pPr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sz w:val="28"/>
          <w:szCs w:val="28"/>
        </w:rPr>
        <w:t>проанализировать,  обновить и дополнить локальные акты школы  (Положение о ВСОКО,  Положение о портфолио и т.д.);</w:t>
      </w:r>
    </w:p>
    <w:p w:rsidR="008F4040" w:rsidRPr="00080667" w:rsidRDefault="008F4040" w:rsidP="00080667">
      <w:pPr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sz w:val="28"/>
          <w:szCs w:val="28"/>
        </w:rPr>
        <w:t>выработать  единое понимание целей  и принципов внутренней системы оценки качества образования и обеспечить распределение зон ответственности за достижение планируемых результатов между педагогами школы;</w:t>
      </w:r>
    </w:p>
    <w:p w:rsidR="008F4040" w:rsidRPr="00080667" w:rsidRDefault="008F4040" w:rsidP="00080667">
      <w:pPr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667">
        <w:rPr>
          <w:rFonts w:ascii="Times New Roman" w:hAnsi="Times New Roman"/>
          <w:sz w:val="28"/>
          <w:szCs w:val="28"/>
        </w:rPr>
        <w:t xml:space="preserve">создать условия для освоения и применения педагогами школы  технологии формирующего и </w:t>
      </w:r>
      <w:proofErr w:type="spellStart"/>
      <w:r w:rsidRPr="00080667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080667">
        <w:rPr>
          <w:rFonts w:ascii="Times New Roman" w:hAnsi="Times New Roman"/>
          <w:sz w:val="28"/>
          <w:szCs w:val="28"/>
        </w:rPr>
        <w:t xml:space="preserve"> оценивая</w:t>
      </w:r>
      <w:proofErr w:type="gramEnd"/>
      <w:r w:rsidRPr="00080667">
        <w:rPr>
          <w:rFonts w:ascii="Times New Roman" w:hAnsi="Times New Roman"/>
          <w:sz w:val="28"/>
          <w:szCs w:val="28"/>
        </w:rPr>
        <w:t>;</w:t>
      </w:r>
    </w:p>
    <w:p w:rsidR="008F4040" w:rsidRPr="00080667" w:rsidRDefault="008F4040" w:rsidP="00080667">
      <w:pPr>
        <w:numPr>
          <w:ilvl w:val="0"/>
          <w:numId w:val="10"/>
        </w:numPr>
        <w:suppressAutoHyphens/>
        <w:spacing w:before="40" w:after="0" w:line="10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sz w:val="28"/>
          <w:szCs w:val="28"/>
        </w:rPr>
        <w:t>организовать эффективное взаимодействие педагогов по разработке листов достижений, листов обратной связи;</w:t>
      </w:r>
    </w:p>
    <w:p w:rsidR="008F4040" w:rsidRPr="00080667" w:rsidRDefault="008F4040" w:rsidP="00080667">
      <w:pPr>
        <w:numPr>
          <w:ilvl w:val="0"/>
          <w:numId w:val="10"/>
        </w:numPr>
        <w:suppressAutoHyphens/>
        <w:spacing w:before="40" w:after="0" w:line="10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sz w:val="28"/>
          <w:szCs w:val="28"/>
        </w:rPr>
        <w:t xml:space="preserve">организовать  качественную работу с образовательными результатами внешних и внутренних оценочных </w:t>
      </w:r>
      <w:r w:rsidR="00080667">
        <w:rPr>
          <w:rFonts w:ascii="Times New Roman" w:hAnsi="Times New Roman"/>
          <w:sz w:val="28"/>
          <w:szCs w:val="28"/>
        </w:rPr>
        <w:t>процедур</w:t>
      </w:r>
      <w:r w:rsidRPr="00080667">
        <w:rPr>
          <w:rFonts w:ascii="Times New Roman" w:hAnsi="Times New Roman"/>
          <w:sz w:val="28"/>
          <w:szCs w:val="28"/>
        </w:rPr>
        <w:t>.</w:t>
      </w:r>
    </w:p>
    <w:p w:rsidR="008F4040" w:rsidRPr="00080667" w:rsidRDefault="008F4040" w:rsidP="00080667">
      <w:pPr>
        <w:numPr>
          <w:ilvl w:val="0"/>
          <w:numId w:val="10"/>
        </w:numPr>
        <w:suppressAutoHyphens/>
        <w:spacing w:before="40" w:after="0" w:line="10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sz w:val="28"/>
          <w:szCs w:val="28"/>
        </w:rPr>
        <w:t>организовать эффективный контроль применения на практике новых современных педагогических технологий и практик оценивания.</w:t>
      </w:r>
    </w:p>
    <w:p w:rsidR="008F4040" w:rsidRPr="00080667" w:rsidRDefault="008F4040" w:rsidP="00080667">
      <w:pPr>
        <w:pStyle w:val="a5"/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0667">
        <w:rPr>
          <w:rFonts w:ascii="Times New Roman" w:hAnsi="Times New Roman"/>
          <w:b/>
          <w:sz w:val="28"/>
          <w:szCs w:val="28"/>
        </w:rPr>
        <w:t xml:space="preserve">Проектная идея: </w:t>
      </w:r>
    </w:p>
    <w:p w:rsidR="008F4040" w:rsidRDefault="008F4040" w:rsidP="00080667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 w:rsidRPr="00080667">
        <w:rPr>
          <w:rFonts w:ascii="Times New Roman" w:hAnsi="Times New Roman"/>
          <w:sz w:val="28"/>
          <w:szCs w:val="28"/>
        </w:rPr>
        <w:t xml:space="preserve">      Если мы создадим эффективную модель ВСОКО, позволяющую эффективно работать с образовательными результатами </w:t>
      </w:r>
      <w:proofErr w:type="gramStart"/>
      <w:r w:rsidRPr="0008066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0667">
        <w:rPr>
          <w:rFonts w:ascii="Times New Roman" w:hAnsi="Times New Roman"/>
          <w:sz w:val="28"/>
          <w:szCs w:val="28"/>
        </w:rPr>
        <w:t>, то повысим качество образования в школе</w:t>
      </w:r>
      <w:r w:rsidR="00080667">
        <w:rPr>
          <w:rFonts w:ascii="Times New Roman" w:hAnsi="Times New Roman"/>
          <w:sz w:val="28"/>
          <w:szCs w:val="28"/>
        </w:rPr>
        <w:t>.</w:t>
      </w:r>
    </w:p>
    <w:p w:rsidR="009A4F84" w:rsidRPr="009A4F84" w:rsidRDefault="009A4F84" w:rsidP="009A4F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4F8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A4F84" w:rsidRPr="0039206D" w:rsidRDefault="009A4F84" w:rsidP="009A4F8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867"/>
        <w:gridCol w:w="5335"/>
        <w:gridCol w:w="1219"/>
        <w:gridCol w:w="1354"/>
        <w:gridCol w:w="1353"/>
        <w:gridCol w:w="1354"/>
        <w:gridCol w:w="1487"/>
      </w:tblGrid>
      <w:tr w:rsidR="009A4F84" w:rsidRPr="003D73A9" w:rsidTr="0093075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Проект / Направление работы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Текущее значение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Целевое значение</w:t>
            </w:r>
          </w:p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(2020-2021)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Целевое значение</w:t>
            </w:r>
          </w:p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(2021-2022)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Целевое значение</w:t>
            </w:r>
          </w:p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(2022-2023)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9A4F84" w:rsidRPr="003D73A9" w:rsidTr="0093075A">
        <w:tc>
          <w:tcPr>
            <w:tcW w:w="2867" w:type="dxa"/>
            <w:vMerge w:val="restart"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 xml:space="preserve">Система оценки качества </w:t>
            </w:r>
            <w:r w:rsidRPr="003D73A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педагогов использующих результаты мониторинговых и оценочных процедур для </w:t>
            </w:r>
            <w:r w:rsidRPr="003D7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индивидуальной работы с учащимися 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аналитичес</w:t>
            </w:r>
            <w:r w:rsidRPr="003D73A9">
              <w:rPr>
                <w:rFonts w:ascii="Times New Roman" w:hAnsi="Times New Roman"/>
                <w:sz w:val="24"/>
                <w:szCs w:val="24"/>
              </w:rPr>
              <w:lastRenderedPageBreak/>
              <w:t>кая справка</w:t>
            </w:r>
          </w:p>
        </w:tc>
      </w:tr>
      <w:tr w:rsidR="009A4F84" w:rsidRPr="003D73A9" w:rsidTr="0093075A"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 xml:space="preserve">Доля учащихся с положительным показателем уровня </w:t>
            </w:r>
            <w:proofErr w:type="spellStart"/>
            <w:r w:rsidRPr="003D73A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D73A9">
              <w:rPr>
                <w:rFonts w:ascii="Times New Roman" w:hAnsi="Times New Roman"/>
                <w:sz w:val="24"/>
                <w:szCs w:val="24"/>
              </w:rPr>
              <w:t xml:space="preserve"> по результатам промежуточной аттестации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протоколы ПА</w:t>
            </w:r>
          </w:p>
        </w:tc>
      </w:tr>
      <w:tr w:rsidR="009A4F84" w:rsidRPr="003D73A9" w:rsidTr="0093075A"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Доля учащихся начальной школы, продемонстрировавших уровень не ниже базового по результатам ИД 1-3 классы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профили учащихся и класса</w:t>
            </w:r>
          </w:p>
        </w:tc>
      </w:tr>
      <w:tr w:rsidR="009A4F84" w:rsidRPr="003D73A9" w:rsidTr="0093075A"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Доля учащихся 4 класса, продемонстрировавших уровень не ниже базового по результатам КДР и ВПР:</w:t>
            </w:r>
          </w:p>
          <w:p w:rsidR="009A4F84" w:rsidRPr="003D73A9" w:rsidRDefault="009A4F84" w:rsidP="0093075A">
            <w:pPr>
              <w:pStyle w:val="a5"/>
              <w:numPr>
                <w:ilvl w:val="0"/>
                <w:numId w:val="7"/>
              </w:numPr>
              <w:tabs>
                <w:tab w:val="left" w:pos="705"/>
              </w:tabs>
              <w:spacing w:after="12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  <w:p w:rsidR="009A4F84" w:rsidRPr="003D73A9" w:rsidRDefault="009A4F84" w:rsidP="0093075A">
            <w:pPr>
              <w:pStyle w:val="a5"/>
              <w:numPr>
                <w:ilvl w:val="0"/>
                <w:numId w:val="7"/>
              </w:numPr>
              <w:tabs>
                <w:tab w:val="left" w:pos="705"/>
              </w:tabs>
              <w:spacing w:after="12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групповой проект</w:t>
            </w:r>
          </w:p>
          <w:p w:rsidR="009A4F84" w:rsidRPr="003D73A9" w:rsidRDefault="009A4F84" w:rsidP="0093075A">
            <w:pPr>
              <w:pStyle w:val="a5"/>
              <w:numPr>
                <w:ilvl w:val="0"/>
                <w:numId w:val="7"/>
              </w:numPr>
              <w:tabs>
                <w:tab w:val="left" w:pos="705"/>
              </w:tabs>
              <w:spacing w:after="12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A4F84" w:rsidRPr="003D73A9" w:rsidRDefault="009A4F84" w:rsidP="0093075A">
            <w:pPr>
              <w:pStyle w:val="a5"/>
              <w:numPr>
                <w:ilvl w:val="0"/>
                <w:numId w:val="7"/>
              </w:numPr>
              <w:tabs>
                <w:tab w:val="left" w:pos="705"/>
              </w:tabs>
              <w:spacing w:after="12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A4F84" w:rsidRPr="003D73A9" w:rsidRDefault="009A4F84" w:rsidP="0093075A">
            <w:pPr>
              <w:pStyle w:val="a5"/>
              <w:numPr>
                <w:ilvl w:val="0"/>
                <w:numId w:val="7"/>
              </w:numPr>
              <w:tabs>
                <w:tab w:val="left" w:pos="705"/>
              </w:tabs>
              <w:spacing w:after="12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89%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77%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матрицы результатов ВПР и КДР</w:t>
            </w:r>
          </w:p>
        </w:tc>
      </w:tr>
      <w:tr w:rsidR="009A4F84" w:rsidRPr="003D73A9" w:rsidTr="0093075A"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Доля учащихся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, продемонстрировавших уровень не ниже базового по результатам ВПР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матрицы результатов ВПР</w:t>
            </w:r>
          </w:p>
        </w:tc>
      </w:tr>
      <w:tr w:rsidR="009A4F84" w:rsidRPr="003D73A9" w:rsidTr="0093075A">
        <w:trPr>
          <w:trHeight w:val="1096"/>
        </w:trPr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Доля учащихся основной школы, продемонстрировавших уровень не ниже базового по результатам К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матрицы результатов ККР</w:t>
            </w:r>
          </w:p>
        </w:tc>
      </w:tr>
      <w:tr w:rsidR="009A4F84" w:rsidRPr="003D73A9" w:rsidTr="0093075A"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Доля выпускников, получивших на ОГЭ по математике положительную оценку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протоколы ОГЭ</w:t>
            </w:r>
          </w:p>
        </w:tc>
      </w:tr>
      <w:tr w:rsidR="009A4F84" w:rsidRPr="003D73A9" w:rsidTr="0093075A">
        <w:tc>
          <w:tcPr>
            <w:tcW w:w="2867" w:type="dxa"/>
            <w:vMerge/>
          </w:tcPr>
          <w:p w:rsidR="009A4F84" w:rsidRPr="003D73A9" w:rsidRDefault="009A4F84" w:rsidP="0093075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Доля выпускников, получивших на ОГЭ по русскому языку положительную оценку</w:t>
            </w:r>
          </w:p>
        </w:tc>
        <w:tc>
          <w:tcPr>
            <w:tcW w:w="1219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D73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9A4F84" w:rsidRPr="003D73A9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A9">
              <w:rPr>
                <w:rFonts w:ascii="Times New Roman" w:hAnsi="Times New Roman"/>
                <w:sz w:val="24"/>
                <w:szCs w:val="24"/>
              </w:rPr>
              <w:t>протоколы ОГЭ</w:t>
            </w:r>
          </w:p>
        </w:tc>
      </w:tr>
    </w:tbl>
    <w:p w:rsidR="009A4F84" w:rsidRDefault="009A4F84" w:rsidP="007B6BE4">
      <w:pPr>
        <w:spacing w:before="100" w:beforeAutospacing="1" w:after="120"/>
        <w:jc w:val="center"/>
        <w:rPr>
          <w:rFonts w:ascii="Times New Roman" w:hAnsi="Times New Roman"/>
          <w:b/>
          <w:sz w:val="28"/>
          <w:szCs w:val="28"/>
        </w:rPr>
      </w:pPr>
    </w:p>
    <w:p w:rsidR="007B6BE4" w:rsidRPr="007B6BE4" w:rsidRDefault="007B6BE4" w:rsidP="007B6BE4">
      <w:pPr>
        <w:spacing w:before="100" w:beforeAutospacing="1" w:after="120"/>
        <w:jc w:val="center"/>
        <w:rPr>
          <w:rFonts w:ascii="Times New Roman" w:hAnsi="Times New Roman"/>
          <w:b/>
          <w:sz w:val="28"/>
          <w:szCs w:val="28"/>
        </w:rPr>
      </w:pPr>
      <w:r w:rsidRPr="007B6BE4">
        <w:rPr>
          <w:rFonts w:ascii="Times New Roman" w:hAnsi="Times New Roman"/>
          <w:b/>
          <w:sz w:val="28"/>
          <w:szCs w:val="28"/>
        </w:rPr>
        <w:lastRenderedPageBreak/>
        <w:t>Календарный план реализации проекта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961"/>
        <w:gridCol w:w="1488"/>
        <w:gridCol w:w="2158"/>
        <w:gridCol w:w="3706"/>
        <w:gridCol w:w="2016"/>
      </w:tblGrid>
      <w:tr w:rsidR="007B6BE4" w:rsidRPr="007B6BE4" w:rsidTr="007B6BE4">
        <w:tc>
          <w:tcPr>
            <w:tcW w:w="2268" w:type="dxa"/>
          </w:tcPr>
          <w:p w:rsidR="007B6BE4" w:rsidRPr="007B6BE4" w:rsidRDefault="007B6BE4" w:rsidP="0093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(мероприятие)</w:t>
            </w:r>
          </w:p>
        </w:tc>
        <w:tc>
          <w:tcPr>
            <w:tcW w:w="2961" w:type="dxa"/>
          </w:tcPr>
          <w:p w:rsidR="007B6BE4" w:rsidRPr="007B6BE4" w:rsidRDefault="007B6BE4" w:rsidP="0093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 xml:space="preserve">Отдельные </w:t>
            </w:r>
            <w:r w:rsidRPr="007B6BE4">
              <w:rPr>
                <w:rFonts w:ascii="Times New Roman" w:hAnsi="Times New Roman"/>
                <w:b/>
                <w:sz w:val="24"/>
                <w:szCs w:val="24"/>
              </w:rPr>
              <w:br/>
              <w:t>виды работ (включая управленческие действия)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Способ оформление результатов проекта</w:t>
            </w:r>
          </w:p>
        </w:tc>
      </w:tr>
      <w:tr w:rsidR="007B6BE4" w:rsidRPr="007B6BE4" w:rsidTr="007B6BE4">
        <w:tc>
          <w:tcPr>
            <w:tcW w:w="14597" w:type="dxa"/>
            <w:gridSpan w:val="6"/>
          </w:tcPr>
          <w:p w:rsidR="007B6BE4" w:rsidRPr="007B6BE4" w:rsidRDefault="007B6BE4" w:rsidP="007B6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7B6BE4" w:rsidRPr="007B6BE4" w:rsidTr="007B6BE4">
        <w:tc>
          <w:tcPr>
            <w:tcW w:w="2268" w:type="dxa"/>
            <w:vMerge w:val="restart"/>
          </w:tcPr>
          <w:p w:rsidR="007B6BE4" w:rsidRPr="007B6BE4" w:rsidRDefault="007B6BE4" w:rsidP="0093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анализ Положения о ВСОКО и его корректировка</w:t>
            </w:r>
          </w:p>
        </w:tc>
        <w:tc>
          <w:tcPr>
            <w:tcW w:w="1488" w:type="dxa"/>
          </w:tcPr>
          <w:p w:rsidR="007B6BE4" w:rsidRPr="007B6BE4" w:rsidRDefault="006C2012" w:rsidP="006C2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  <w:r w:rsidR="007B6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>20</w:t>
            </w:r>
            <w:r w:rsidR="007B6B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создание НПБ проекта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положения о ВСОКО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анализ результатов по итогам года </w:t>
            </w:r>
          </w:p>
        </w:tc>
        <w:tc>
          <w:tcPr>
            <w:tcW w:w="1488" w:type="dxa"/>
          </w:tcPr>
          <w:p w:rsidR="007B6BE4" w:rsidRPr="007B6BE4" w:rsidRDefault="006C2012" w:rsidP="006C2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B6B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результатов оценки достижений учащихся школы, в сравнение со средними показателями по муниципалитету и региону,  фиксация основных проблем и обнаруженных тенденций, выявление учащихся, классов, демонстрирующих низкие результаты.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поэлементный анализ образовательных достижений учащихся </w:t>
            </w:r>
          </w:p>
        </w:tc>
        <w:tc>
          <w:tcPr>
            <w:tcW w:w="1488" w:type="dxa"/>
          </w:tcPr>
          <w:p w:rsidR="007B6BE4" w:rsidRPr="007B6BE4" w:rsidRDefault="006C2012" w:rsidP="006C2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>20</w:t>
            </w:r>
            <w:r w:rsidR="007B6B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проблем в преподавании предмета и собственных ресурсов и дефицитов  для личного профессионального совершенствования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B6BE4" w:rsidRPr="007B6BE4" w:rsidTr="007B6BE4">
        <w:tc>
          <w:tcPr>
            <w:tcW w:w="2268" w:type="dxa"/>
            <w:vMerge w:val="restart"/>
          </w:tcPr>
          <w:p w:rsidR="007B6BE4" w:rsidRPr="007B6BE4" w:rsidRDefault="007B6BE4" w:rsidP="0093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планирование методической работы </w:t>
            </w:r>
          </w:p>
        </w:tc>
        <w:tc>
          <w:tcPr>
            <w:tcW w:w="1488" w:type="dxa"/>
          </w:tcPr>
          <w:p w:rsidR="006C2012" w:rsidRDefault="006C2012" w:rsidP="006C2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B6BE4" w:rsidRPr="007B6BE4" w:rsidRDefault="007B6BE4" w:rsidP="006C2012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012">
              <w:rPr>
                <w:rFonts w:ascii="Times New Roman" w:hAnsi="Times New Roman"/>
                <w:sz w:val="24"/>
                <w:szCs w:val="24"/>
              </w:rPr>
              <w:t>1</w:t>
            </w:r>
            <w:r w:rsidRPr="007B6BE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 202</w:t>
            </w:r>
            <w:r w:rsidR="006C201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г, 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</w:tc>
      </w:tr>
      <w:tr w:rsidR="007B6BE4" w:rsidRPr="007B6BE4" w:rsidTr="007B6BE4">
        <w:trPr>
          <w:trHeight w:val="1266"/>
        </w:trPr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7B6BE4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7B6BE4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488" w:type="dxa"/>
          </w:tcPr>
          <w:p w:rsidR="007B6BE4" w:rsidRPr="007B6BE4" w:rsidRDefault="007B6BE4" w:rsidP="006C2012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2021г, 2022г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отслеживание результативности работы учителей по ликвидации выявленных проблем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план ВШК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возможных направлений ресурсных вложений в пополнение МТБ школы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2021, 2022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поддержка качества обучения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смета</w:t>
            </w:r>
          </w:p>
        </w:tc>
      </w:tr>
      <w:tr w:rsidR="007B6BE4" w:rsidRPr="007B6BE4" w:rsidTr="007B6BE4">
        <w:trPr>
          <w:trHeight w:val="1870"/>
        </w:trPr>
        <w:tc>
          <w:tcPr>
            <w:tcW w:w="2268" w:type="dxa"/>
            <w:vMerge w:val="restart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родителей обучающихся с проведённым поэлементным анализом результатов оценочных процедур и выявленными пробелами в знаниях и умениях учащихся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процедуры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родителей о результатах учащихся, определение возможностей семьи по поддержке школы для восполнения выявленных пробелов и успешного обучения детей 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7B6BE4" w:rsidRPr="007B6BE4" w:rsidTr="007B6BE4">
        <w:trPr>
          <w:trHeight w:val="556"/>
        </w:trPr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/>
          </w:tcPr>
          <w:p w:rsidR="007B6BE4" w:rsidRPr="007B6BE4" w:rsidRDefault="007B6BE4" w:rsidP="007B6BE4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индивидуальной работы с учащимися (индивидуальных дополнительных занятий, диффе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ренцированных домашних заданий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т.д.)</w:t>
            </w:r>
          </w:p>
        </w:tc>
        <w:tc>
          <w:tcPr>
            <w:tcW w:w="1488" w:type="dxa"/>
          </w:tcPr>
          <w:p w:rsidR="006C2012" w:rsidRDefault="006C2012" w:rsidP="00930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B6BE4" w:rsidRPr="007B6BE4" w:rsidRDefault="007B6BE4" w:rsidP="006C2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C20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разработка индивидуальных траекторий развития учащихся с учетом результатов поэлементного анализа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ИОП учащихся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корректировка рабочих программ по предметам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проекта</w:t>
            </w:r>
            <w:r w:rsidRPr="007B6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внесение дополнений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рабочие программы, в связи с результатами обработанных материалов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 для родителей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в течение всего </w:t>
            </w: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 и  узкие специалисты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родителям по результатам их детей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протоколы индивидуальных </w:t>
            </w: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</w:t>
            </w:r>
          </w:p>
        </w:tc>
      </w:tr>
      <w:tr w:rsidR="007B6BE4" w:rsidRPr="007B6BE4" w:rsidTr="007B6BE4">
        <w:tc>
          <w:tcPr>
            <w:tcW w:w="14597" w:type="dxa"/>
            <w:gridSpan w:val="6"/>
          </w:tcPr>
          <w:p w:rsidR="007B6BE4" w:rsidRPr="007B6BE4" w:rsidRDefault="007B6BE4" w:rsidP="007B6B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</w:tr>
      <w:tr w:rsidR="007B6BE4" w:rsidRPr="007B6BE4" w:rsidTr="007B6BE4">
        <w:tc>
          <w:tcPr>
            <w:tcW w:w="2268" w:type="dxa"/>
            <w:vMerge w:val="restart"/>
          </w:tcPr>
          <w:p w:rsidR="007B6BE4" w:rsidRPr="007B6BE4" w:rsidRDefault="007B6BE4" w:rsidP="0093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BE4">
              <w:rPr>
                <w:rFonts w:ascii="Times New Roman" w:hAnsi="Times New Roman"/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организация работы социально-психологической службы школы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 школы,  классные руководители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организация обследования учащихся,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 выполнения домашних заданий, посещаемости занятий, взаимодействия с родителями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583C86" w:rsidP="009307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«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результатами»</w:t>
            </w:r>
          </w:p>
        </w:tc>
        <w:tc>
          <w:tcPr>
            <w:tcW w:w="1488" w:type="dxa"/>
          </w:tcPr>
          <w:p w:rsidR="007B6BE4" w:rsidRPr="007B6BE4" w:rsidRDefault="00583C86" w:rsidP="00930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2021г</w:t>
            </w:r>
            <w:r w:rsidR="007B6BE4" w:rsidRPr="007B6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7B6BE4" w:rsidRPr="007B6BE4" w:rsidRDefault="00583C86" w:rsidP="00583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706" w:type="dxa"/>
          </w:tcPr>
          <w:p w:rsidR="007B6BE4" w:rsidRPr="007B6BE4" w:rsidRDefault="007B6BE4" w:rsidP="00583C86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583C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обсуждения результатов, </w:t>
            </w:r>
            <w:r w:rsidRPr="007B6B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83C86" w:rsidRPr="007B6BE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</w:tc>
        <w:tc>
          <w:tcPr>
            <w:tcW w:w="2016" w:type="dxa"/>
          </w:tcPr>
          <w:p w:rsidR="007B6BE4" w:rsidRPr="007B6BE4" w:rsidRDefault="007B6BE4" w:rsidP="00583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BE4">
              <w:rPr>
                <w:rFonts w:ascii="Times New Roman" w:hAnsi="Times New Roman"/>
                <w:sz w:val="24"/>
                <w:szCs w:val="24"/>
              </w:rPr>
              <w:t>оргпроект</w:t>
            </w:r>
            <w:proofErr w:type="spellEnd"/>
            <w:r w:rsidRPr="007B6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C8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/>
          </w:tcPr>
          <w:p w:rsidR="007B6BE4" w:rsidRPr="007B6BE4" w:rsidRDefault="007B6BE4" w:rsidP="00583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Педсовет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C86" w:rsidRPr="007B6B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«От анализа к новым результатам» </w:t>
            </w:r>
          </w:p>
        </w:tc>
        <w:tc>
          <w:tcPr>
            <w:tcW w:w="1488" w:type="dxa"/>
          </w:tcPr>
          <w:p w:rsidR="007B6BE4" w:rsidRPr="007B6BE4" w:rsidRDefault="00583C86" w:rsidP="00930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подбор педагогических техник, практик, методик по работе с образовательными результатами, оказание методической помощи педагогам</w:t>
            </w:r>
          </w:p>
        </w:tc>
        <w:tc>
          <w:tcPr>
            <w:tcW w:w="2016" w:type="dxa"/>
          </w:tcPr>
          <w:p w:rsidR="007B6BE4" w:rsidRPr="007B6BE4" w:rsidRDefault="007B6BE4" w:rsidP="00583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BE4">
              <w:rPr>
                <w:rFonts w:ascii="Times New Roman" w:hAnsi="Times New Roman"/>
                <w:sz w:val="24"/>
                <w:szCs w:val="24"/>
              </w:rPr>
              <w:t>оргпроект</w:t>
            </w:r>
            <w:proofErr w:type="spellEnd"/>
            <w:r w:rsidRPr="007B6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организация индивидуальных и групповых консультаций для педагогов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  <w:tc>
          <w:tcPr>
            <w:tcW w:w="3706" w:type="dxa"/>
            <w:shd w:val="clear" w:color="auto" w:fill="FFFFFF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индивидуальная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помощь педагогам в анализе результатов, планировании работы с учащимися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протоколы индивидуальных консультаций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заседания МО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3706" w:type="dxa"/>
            <w:shd w:val="clear" w:color="auto" w:fill="FFFFFF"/>
          </w:tcPr>
          <w:p w:rsidR="007B6BE4" w:rsidRPr="007B6BE4" w:rsidRDefault="007B6BE4" w:rsidP="009307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совместное проектирование уроков с использованием полученных результатов 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протоколы МО, технологические карты уроков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планов работы с детьми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отслеживание промежуточных результатов реализации проекта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взаимопосещения</w:t>
            </w:r>
            <w:proofErr w:type="spellEnd"/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</w:t>
            </w:r>
          </w:p>
        </w:tc>
        <w:tc>
          <w:tcPr>
            <w:tcW w:w="148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>ООО</w:t>
            </w:r>
            <w:proofErr w:type="gramEnd"/>
          </w:p>
        </w:tc>
        <w:tc>
          <w:tcPr>
            <w:tcW w:w="3706" w:type="dxa"/>
            <w:shd w:val="clear" w:color="auto" w:fill="FFFFFF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обсуждение находок,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методических приемов, заданий, </w:t>
            </w:r>
            <w:r w:rsidRPr="007B6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позволяющих обеспечивать индивидуальное движение учащихся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анализа </w:t>
            </w:r>
            <w:r w:rsidRPr="007B6BE4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</w:tr>
      <w:tr w:rsidR="007B6BE4" w:rsidRPr="007B6BE4" w:rsidTr="007B6BE4">
        <w:tc>
          <w:tcPr>
            <w:tcW w:w="14597" w:type="dxa"/>
            <w:gridSpan w:val="6"/>
          </w:tcPr>
          <w:p w:rsidR="007B6BE4" w:rsidRPr="00583C86" w:rsidRDefault="00583C86" w:rsidP="00583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7B6BE4" w:rsidRPr="007B6BE4" w:rsidTr="007B6BE4">
        <w:tc>
          <w:tcPr>
            <w:tcW w:w="2268" w:type="dxa"/>
            <w:vMerge w:val="restart"/>
          </w:tcPr>
          <w:p w:rsidR="007B6BE4" w:rsidRPr="00583C86" w:rsidRDefault="007B6BE4" w:rsidP="0093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C86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диагностика образовательных результатов учащихся</w:t>
            </w:r>
          </w:p>
        </w:tc>
        <w:tc>
          <w:tcPr>
            <w:tcW w:w="1488" w:type="dxa"/>
          </w:tcPr>
          <w:p w:rsidR="007B6BE4" w:rsidRPr="007B6BE4" w:rsidRDefault="007B6BE4" w:rsidP="00583C86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май-июнь  20</w:t>
            </w:r>
            <w:r w:rsidR="00583C86">
              <w:rPr>
                <w:rFonts w:ascii="Times New Roman" w:hAnsi="Times New Roman"/>
                <w:sz w:val="24"/>
                <w:szCs w:val="24"/>
              </w:rPr>
              <w:t>21</w:t>
            </w:r>
            <w:r w:rsidRPr="007B6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анализ результатов проекта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матрицы результатов, индивидуальные профили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отчётный доклад по результатам реализации проекта</w:t>
            </w:r>
          </w:p>
        </w:tc>
        <w:tc>
          <w:tcPr>
            <w:tcW w:w="1488" w:type="dxa"/>
          </w:tcPr>
          <w:p w:rsidR="007B6BE4" w:rsidRPr="007B6BE4" w:rsidRDefault="007B6BE4" w:rsidP="006C2012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июнь 20</w:t>
            </w:r>
            <w:r w:rsidR="00583C86">
              <w:rPr>
                <w:rFonts w:ascii="Times New Roman" w:hAnsi="Times New Roman"/>
                <w:sz w:val="24"/>
                <w:szCs w:val="24"/>
              </w:rPr>
              <w:t>2</w:t>
            </w:r>
            <w:r w:rsidR="006C2012">
              <w:rPr>
                <w:rFonts w:ascii="Times New Roman" w:hAnsi="Times New Roman"/>
                <w:sz w:val="24"/>
                <w:szCs w:val="24"/>
              </w:rPr>
              <w:t>2</w:t>
            </w:r>
            <w:r w:rsidRPr="007B6BE4">
              <w:rPr>
                <w:rFonts w:ascii="Times New Roman" w:hAnsi="Times New Roman"/>
                <w:sz w:val="24"/>
                <w:szCs w:val="24"/>
              </w:rPr>
              <w:t>г.</w:t>
            </w:r>
            <w:r w:rsidR="00583C86" w:rsidRPr="007B6B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83C86">
              <w:rPr>
                <w:rFonts w:ascii="Times New Roman" w:hAnsi="Times New Roman"/>
                <w:sz w:val="24"/>
                <w:szCs w:val="24"/>
              </w:rPr>
              <w:t>2</w:t>
            </w:r>
            <w:r w:rsidR="006C2012">
              <w:rPr>
                <w:rFonts w:ascii="Times New Roman" w:hAnsi="Times New Roman"/>
                <w:sz w:val="24"/>
                <w:szCs w:val="24"/>
              </w:rPr>
              <w:t>3</w:t>
            </w:r>
            <w:r w:rsidR="00583C86" w:rsidRPr="007B6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представление результатов реализации проекта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</w:tr>
      <w:tr w:rsidR="007B6BE4" w:rsidRPr="007B6BE4" w:rsidTr="007B6BE4">
        <w:tc>
          <w:tcPr>
            <w:tcW w:w="2268" w:type="dxa"/>
            <w:vMerge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оформление рекомендаций для дальнейшего применения в работе</w:t>
            </w:r>
          </w:p>
        </w:tc>
        <w:tc>
          <w:tcPr>
            <w:tcW w:w="1488" w:type="dxa"/>
          </w:tcPr>
          <w:p w:rsidR="007B6BE4" w:rsidRPr="007B6BE4" w:rsidRDefault="007B6BE4" w:rsidP="006C2012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май - июнь  20</w:t>
            </w:r>
            <w:r w:rsidR="00583C86">
              <w:rPr>
                <w:rFonts w:ascii="Times New Roman" w:hAnsi="Times New Roman"/>
                <w:sz w:val="24"/>
                <w:szCs w:val="24"/>
              </w:rPr>
              <w:t>2</w:t>
            </w:r>
            <w:r w:rsidR="006C2012">
              <w:rPr>
                <w:rFonts w:ascii="Times New Roman" w:hAnsi="Times New Roman"/>
                <w:sz w:val="24"/>
                <w:szCs w:val="24"/>
              </w:rPr>
              <w:t>2</w:t>
            </w:r>
            <w:r w:rsidRPr="007B6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педагоги НОО </w:t>
            </w:r>
            <w:proofErr w:type="gramStart"/>
            <w:r w:rsidRPr="007B6BE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70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создание методической копилки</w:t>
            </w:r>
          </w:p>
        </w:tc>
        <w:tc>
          <w:tcPr>
            <w:tcW w:w="2016" w:type="dxa"/>
          </w:tcPr>
          <w:p w:rsidR="007B6BE4" w:rsidRPr="007B6BE4" w:rsidRDefault="007B6BE4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7B6BE4">
              <w:rPr>
                <w:rFonts w:ascii="Times New Roman" w:hAnsi="Times New Roman"/>
                <w:sz w:val="24"/>
                <w:szCs w:val="24"/>
              </w:rPr>
              <w:t>методическая копилка на сайте школы</w:t>
            </w:r>
          </w:p>
        </w:tc>
      </w:tr>
    </w:tbl>
    <w:p w:rsidR="009A4F84" w:rsidRDefault="009A4F84" w:rsidP="00583C86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583C86" w:rsidRPr="009A4F84" w:rsidRDefault="00583C86" w:rsidP="00583C86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9A4F84">
        <w:rPr>
          <w:rFonts w:ascii="Times New Roman" w:hAnsi="Times New Roman"/>
          <w:b/>
          <w:sz w:val="28"/>
          <w:szCs w:val="28"/>
        </w:rPr>
        <w:t>Ресурсы и условия для реализации проекта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2"/>
        <w:gridCol w:w="8515"/>
      </w:tblGrid>
      <w:tr w:rsidR="00583C86" w:rsidRPr="00F20EC9" w:rsidTr="009A4F84">
        <w:trPr>
          <w:trHeight w:val="523"/>
        </w:trPr>
        <w:tc>
          <w:tcPr>
            <w:tcW w:w="6052" w:type="dxa"/>
          </w:tcPr>
          <w:p w:rsidR="00583C86" w:rsidRPr="009A4F84" w:rsidRDefault="00583C86" w:rsidP="0093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sz w:val="24"/>
                <w:szCs w:val="24"/>
              </w:rPr>
              <w:t>человеческие ресурсы, требования к квалификации</w:t>
            </w:r>
          </w:p>
        </w:tc>
        <w:tc>
          <w:tcPr>
            <w:tcW w:w="8515" w:type="dxa"/>
          </w:tcPr>
          <w:p w:rsidR="00583C86" w:rsidRPr="009A4F84" w:rsidRDefault="00583C86" w:rsidP="0093075A">
            <w:pPr>
              <w:rPr>
                <w:rFonts w:ascii="Times New Roman" w:hAnsi="Times New Roman"/>
                <w:sz w:val="24"/>
                <w:szCs w:val="24"/>
              </w:rPr>
            </w:pPr>
            <w:r w:rsidRPr="009A4F84">
              <w:rPr>
                <w:rFonts w:ascii="Times New Roman" w:hAnsi="Times New Roman"/>
                <w:sz w:val="24"/>
                <w:szCs w:val="24"/>
              </w:rPr>
              <w:t>администрация школы,  узкие специалисты, педагоги школы (соответствие квалификационным требованиям)</w:t>
            </w:r>
          </w:p>
        </w:tc>
      </w:tr>
      <w:tr w:rsidR="00583C86" w:rsidRPr="00F20EC9" w:rsidTr="009A4F84">
        <w:trPr>
          <w:trHeight w:val="832"/>
        </w:trPr>
        <w:tc>
          <w:tcPr>
            <w:tcW w:w="6052" w:type="dxa"/>
          </w:tcPr>
          <w:p w:rsidR="00583C86" w:rsidRPr="009A4F84" w:rsidRDefault="00583C86" w:rsidP="0093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/>
                <w:sz w:val="24"/>
                <w:szCs w:val="24"/>
              </w:rPr>
              <w:t>оборудование и технические средства</w:t>
            </w:r>
          </w:p>
        </w:tc>
        <w:tc>
          <w:tcPr>
            <w:tcW w:w="8515" w:type="dxa"/>
          </w:tcPr>
          <w:p w:rsidR="00583C86" w:rsidRPr="009A4F84" w:rsidRDefault="00583C86" w:rsidP="00583C86">
            <w:pPr>
              <w:rPr>
                <w:rFonts w:ascii="Times New Roman" w:hAnsi="Times New Roman"/>
                <w:sz w:val="24"/>
                <w:szCs w:val="24"/>
              </w:rPr>
            </w:pPr>
            <w:r w:rsidRPr="009A4F84">
              <w:rPr>
                <w:rFonts w:ascii="Times New Roman" w:hAnsi="Times New Roman"/>
                <w:sz w:val="24"/>
                <w:szCs w:val="24"/>
              </w:rPr>
              <w:t xml:space="preserve">кабинеты  школы,  техническое оборудование (компьютеры, копировальная техника, проектор, интерактивная доска),  интернет-ресурсы. </w:t>
            </w:r>
          </w:p>
        </w:tc>
      </w:tr>
    </w:tbl>
    <w:p w:rsidR="008F4040" w:rsidRDefault="008F4040" w:rsidP="006B6511">
      <w:pPr>
        <w:rPr>
          <w:rFonts w:ascii="Times New Roman" w:hAnsi="Times New Roman" w:cs="Times New Roman"/>
          <w:sz w:val="28"/>
          <w:szCs w:val="28"/>
        </w:rPr>
      </w:pPr>
    </w:p>
    <w:p w:rsidR="00583C86" w:rsidRPr="00F20EC9" w:rsidRDefault="00583C86" w:rsidP="00583C86">
      <w:pPr>
        <w:jc w:val="center"/>
        <w:rPr>
          <w:rFonts w:ascii="Times New Roman" w:hAnsi="Times New Roman"/>
          <w:b/>
          <w:u w:val="single"/>
        </w:rPr>
      </w:pPr>
    </w:p>
    <w:p w:rsidR="00583C86" w:rsidRPr="00F20EC9" w:rsidRDefault="00583C86" w:rsidP="00583C86">
      <w:pPr>
        <w:rPr>
          <w:rFonts w:ascii="Times New Roman" w:hAnsi="Times New Roman"/>
          <w:b/>
        </w:rPr>
      </w:pPr>
    </w:p>
    <w:p w:rsidR="00583C86" w:rsidRPr="0015094B" w:rsidRDefault="00583C86" w:rsidP="009A4F84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94B">
        <w:rPr>
          <w:rFonts w:ascii="Times New Roman" w:hAnsi="Times New Roman"/>
          <w:b/>
          <w:sz w:val="28"/>
          <w:szCs w:val="28"/>
        </w:rPr>
        <w:lastRenderedPageBreak/>
        <w:t xml:space="preserve">Проект «Доверие – ключ к успеху» </w:t>
      </w:r>
      <w:r w:rsidR="00BC3001">
        <w:rPr>
          <w:rFonts w:ascii="Times New Roman" w:hAnsi="Times New Roman"/>
          <w:b/>
          <w:sz w:val="28"/>
          <w:szCs w:val="28"/>
        </w:rPr>
        <w:t>К</w:t>
      </w:r>
      <w:r w:rsidRPr="0015094B">
        <w:rPr>
          <w:rFonts w:ascii="Times New Roman" w:hAnsi="Times New Roman"/>
          <w:b/>
          <w:sz w:val="28"/>
          <w:szCs w:val="28"/>
        </w:rPr>
        <w:t>луб  «Мы вместе!»</w:t>
      </w:r>
    </w:p>
    <w:p w:rsidR="00583C86" w:rsidRPr="009F3762" w:rsidRDefault="00583C86" w:rsidP="009F3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b/>
          <w:sz w:val="28"/>
          <w:szCs w:val="28"/>
        </w:rPr>
        <w:t>Сроки реализации:</w:t>
      </w:r>
      <w:r w:rsidRPr="009F3762">
        <w:rPr>
          <w:rFonts w:ascii="Times New Roman" w:hAnsi="Times New Roman"/>
          <w:color w:val="000000"/>
          <w:sz w:val="28"/>
          <w:szCs w:val="28"/>
        </w:rPr>
        <w:t>2021-202</w:t>
      </w:r>
      <w:r w:rsidR="006C2012">
        <w:rPr>
          <w:rFonts w:ascii="Times New Roman" w:hAnsi="Times New Roman"/>
          <w:color w:val="000000"/>
          <w:sz w:val="28"/>
          <w:szCs w:val="28"/>
        </w:rPr>
        <w:t>3</w:t>
      </w:r>
      <w:r w:rsidRPr="009F3762">
        <w:rPr>
          <w:rFonts w:ascii="Times New Roman" w:hAnsi="Times New Roman"/>
          <w:color w:val="000000"/>
          <w:sz w:val="28"/>
          <w:szCs w:val="28"/>
        </w:rPr>
        <w:t>гг.</w:t>
      </w: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b/>
          <w:sz w:val="28"/>
          <w:szCs w:val="28"/>
        </w:rPr>
        <w:t xml:space="preserve">Целевая группа: </w:t>
      </w:r>
      <w:r w:rsidRPr="009F3762">
        <w:rPr>
          <w:rFonts w:ascii="Times New Roman" w:hAnsi="Times New Roman"/>
          <w:sz w:val="28"/>
          <w:szCs w:val="28"/>
        </w:rPr>
        <w:t xml:space="preserve">учащиеся, родители, педагоги </w:t>
      </w: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3762">
        <w:rPr>
          <w:rFonts w:ascii="Times New Roman" w:hAnsi="Times New Roman"/>
          <w:b/>
          <w:sz w:val="28"/>
          <w:szCs w:val="28"/>
        </w:rPr>
        <w:t>Решаемая проблема:</w:t>
      </w:r>
    </w:p>
    <w:p w:rsidR="00583C86" w:rsidRPr="009F3762" w:rsidRDefault="00583C86" w:rsidP="009F3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3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основных принципов современного образования, закрепленных в Стандарте, является сотрудничество школы с семьей.</w:t>
      </w:r>
    </w:p>
    <w:p w:rsidR="00583C86" w:rsidRPr="009F3762" w:rsidRDefault="009F3762" w:rsidP="009F37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 xml:space="preserve">Результаты анализа НОКО </w:t>
      </w:r>
      <w:r w:rsidR="00583C86" w:rsidRPr="009F3762">
        <w:rPr>
          <w:rFonts w:ascii="Times New Roman" w:hAnsi="Times New Roman"/>
          <w:sz w:val="28"/>
          <w:szCs w:val="28"/>
        </w:rPr>
        <w:t>показывают:</w:t>
      </w:r>
    </w:p>
    <w:p w:rsidR="00583C86" w:rsidRPr="009F3762" w:rsidRDefault="00583C86" w:rsidP="009F376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762">
        <w:rPr>
          <w:rFonts w:ascii="Times New Roman" w:hAnsi="Times New Roman"/>
          <w:bCs/>
          <w:color w:val="000000" w:themeColor="text1"/>
          <w:sz w:val="28"/>
          <w:szCs w:val="28"/>
        </w:rPr>
        <w:t>доброжелательность и вежливость работников ОО – 9</w:t>
      </w:r>
      <w:r w:rsidR="009F3762" w:rsidRPr="009F3762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9F3762">
        <w:rPr>
          <w:rFonts w:ascii="Times New Roman" w:hAnsi="Times New Roman"/>
          <w:bCs/>
          <w:color w:val="000000" w:themeColor="text1"/>
          <w:sz w:val="28"/>
          <w:szCs w:val="28"/>
        </w:rPr>
        <w:t>% ро</w:t>
      </w:r>
      <w:r w:rsidR="009F37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дителей полностью </w:t>
      </w:r>
      <w:proofErr w:type="gramStart"/>
      <w:r w:rsidR="009F3762">
        <w:rPr>
          <w:rFonts w:ascii="Times New Roman" w:hAnsi="Times New Roman"/>
          <w:bCs/>
          <w:color w:val="000000" w:themeColor="text1"/>
          <w:sz w:val="28"/>
          <w:szCs w:val="28"/>
        </w:rPr>
        <w:t>удовлетворены</w:t>
      </w:r>
      <w:proofErr w:type="gramEnd"/>
    </w:p>
    <w:p w:rsidR="00583C86" w:rsidRPr="009F3762" w:rsidRDefault="00583C86" w:rsidP="009F376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762">
        <w:rPr>
          <w:rFonts w:ascii="Times New Roman" w:hAnsi="Times New Roman"/>
          <w:color w:val="000000" w:themeColor="text1"/>
          <w:sz w:val="28"/>
          <w:szCs w:val="28"/>
        </w:rPr>
        <w:t xml:space="preserve">удовлетворенность качеством предоставляемых образовательных услуг в ОО – </w:t>
      </w:r>
      <w:r w:rsidR="009F3762" w:rsidRPr="009F3762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Pr="009F3762">
        <w:rPr>
          <w:rFonts w:ascii="Times New Roman" w:hAnsi="Times New Roman"/>
          <w:color w:val="000000" w:themeColor="text1"/>
          <w:sz w:val="28"/>
          <w:szCs w:val="28"/>
        </w:rPr>
        <w:t xml:space="preserve">% родителей полностью </w:t>
      </w:r>
      <w:proofErr w:type="gramStart"/>
      <w:r w:rsidRPr="009F3762">
        <w:rPr>
          <w:rFonts w:ascii="Times New Roman" w:hAnsi="Times New Roman"/>
          <w:color w:val="000000" w:themeColor="text1"/>
          <w:sz w:val="28"/>
          <w:szCs w:val="28"/>
        </w:rPr>
        <w:t>удовлетворены</w:t>
      </w:r>
      <w:proofErr w:type="gramEnd"/>
    </w:p>
    <w:p w:rsidR="00583C86" w:rsidRPr="009F3762" w:rsidRDefault="00583C86" w:rsidP="009F376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762">
        <w:rPr>
          <w:rFonts w:ascii="Times New Roman" w:hAnsi="Times New Roman"/>
          <w:color w:val="000000" w:themeColor="text1"/>
          <w:sz w:val="28"/>
          <w:szCs w:val="28"/>
        </w:rPr>
        <w:t>готовность рекомендовать органи</w:t>
      </w:r>
      <w:r w:rsidR="009F3762">
        <w:rPr>
          <w:rFonts w:ascii="Times New Roman" w:hAnsi="Times New Roman"/>
          <w:color w:val="000000" w:themeColor="text1"/>
          <w:sz w:val="28"/>
          <w:szCs w:val="28"/>
        </w:rPr>
        <w:t xml:space="preserve">зацию родственникам и знакомым </w:t>
      </w:r>
      <w:r w:rsidRPr="009F37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762" w:rsidRPr="009F3762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Pr="009F3762">
        <w:rPr>
          <w:rFonts w:ascii="Times New Roman" w:hAnsi="Times New Roman"/>
          <w:color w:val="000000" w:themeColor="text1"/>
          <w:sz w:val="28"/>
          <w:szCs w:val="28"/>
        </w:rPr>
        <w:t xml:space="preserve">% родителей </w:t>
      </w:r>
    </w:p>
    <w:p w:rsidR="00583C86" w:rsidRPr="009F3762" w:rsidRDefault="00583C86" w:rsidP="009F37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>В настоящее время существующая реальность показывает, обратную ситуацию:</w:t>
      </w:r>
    </w:p>
    <w:p w:rsidR="00583C86" w:rsidRPr="009F3762" w:rsidRDefault="00583C86" w:rsidP="009F376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 xml:space="preserve">доля родителей, посещающих общешкольные/классные родительские собрания -  </w:t>
      </w:r>
      <w:r w:rsidR="009F3762">
        <w:rPr>
          <w:rFonts w:ascii="Times New Roman" w:hAnsi="Times New Roman"/>
          <w:sz w:val="28"/>
          <w:szCs w:val="28"/>
        </w:rPr>
        <w:t>40</w:t>
      </w:r>
      <w:r w:rsidRPr="009F3762">
        <w:rPr>
          <w:rFonts w:ascii="Times New Roman" w:hAnsi="Times New Roman"/>
          <w:sz w:val="28"/>
          <w:szCs w:val="28"/>
        </w:rPr>
        <w:t xml:space="preserve"> %</w:t>
      </w:r>
    </w:p>
    <w:p w:rsidR="00583C86" w:rsidRPr="009F3762" w:rsidRDefault="00583C86" w:rsidP="009F376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>доля родителей, принимающих активное участие в жизни ОО –</w:t>
      </w:r>
      <w:r w:rsidR="009F3762">
        <w:rPr>
          <w:rFonts w:ascii="Times New Roman" w:hAnsi="Times New Roman"/>
          <w:sz w:val="28"/>
          <w:szCs w:val="28"/>
        </w:rPr>
        <w:t>10</w:t>
      </w:r>
      <w:r w:rsidRPr="009F3762">
        <w:rPr>
          <w:rFonts w:ascii="Times New Roman" w:hAnsi="Times New Roman"/>
          <w:sz w:val="28"/>
          <w:szCs w:val="28"/>
        </w:rPr>
        <w:t xml:space="preserve"> %</w:t>
      </w:r>
    </w:p>
    <w:p w:rsidR="009F3762" w:rsidRDefault="009F3762" w:rsidP="009F37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C86" w:rsidRPr="009F3762" w:rsidRDefault="00583C86" w:rsidP="00BC3001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>Исходя из данных</w:t>
      </w:r>
      <w:r w:rsidR="00BC3001">
        <w:rPr>
          <w:rFonts w:ascii="Times New Roman" w:hAnsi="Times New Roman"/>
          <w:sz w:val="28"/>
          <w:szCs w:val="28"/>
        </w:rPr>
        <w:t>,  можно говорить</w:t>
      </w:r>
      <w:r w:rsidRPr="009F3762">
        <w:rPr>
          <w:rFonts w:ascii="Times New Roman" w:hAnsi="Times New Roman"/>
          <w:sz w:val="28"/>
          <w:szCs w:val="28"/>
        </w:rPr>
        <w:t xml:space="preserve"> о формальном отношении родителей учащихся к оценке результатов деятельности ОО.  Формальное отношение проявляется в безразличии, незаинтересованности родителей в результатах работы организации в целом и в частности в личных результатах своих детей. Основной причиной формализма родителей (законных представителей)</w:t>
      </w:r>
      <w:r w:rsidR="009F3762">
        <w:rPr>
          <w:rFonts w:ascii="Times New Roman" w:hAnsi="Times New Roman"/>
          <w:sz w:val="28"/>
          <w:szCs w:val="28"/>
        </w:rPr>
        <w:t xml:space="preserve"> </w:t>
      </w:r>
      <w:r w:rsidRPr="009F3762">
        <w:rPr>
          <w:rFonts w:ascii="Times New Roman" w:hAnsi="Times New Roman"/>
          <w:sz w:val="28"/>
          <w:szCs w:val="28"/>
        </w:rPr>
        <w:t>является отсутствие мотивации у них к результатам качества образования. Таким образом, для повышения качества образования в ОО необходимо повысить уровень</w:t>
      </w:r>
      <w:r w:rsidR="009F3762">
        <w:rPr>
          <w:rFonts w:ascii="Times New Roman" w:hAnsi="Times New Roman"/>
          <w:sz w:val="28"/>
          <w:szCs w:val="28"/>
        </w:rPr>
        <w:t xml:space="preserve"> </w:t>
      </w:r>
      <w:r w:rsidRPr="009F3762">
        <w:rPr>
          <w:rFonts w:ascii="Times New Roman" w:hAnsi="Times New Roman"/>
          <w:sz w:val="28"/>
          <w:szCs w:val="28"/>
        </w:rPr>
        <w:t>мотивации родителей к результатам качества образования, через создание условий для эффективного взаимодействия между всеми участниками образовательных отношений.</w:t>
      </w: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9F3762">
        <w:rPr>
          <w:rFonts w:ascii="Times New Roman" w:hAnsi="Times New Roman"/>
          <w:sz w:val="28"/>
          <w:szCs w:val="28"/>
        </w:rPr>
        <w:t>создание условий для конструктивного взаимодействия родитель-ребенок-учитель/воспитатель, через организацию работы клуба «</w:t>
      </w:r>
      <w:r w:rsidR="00DC5FB3" w:rsidRPr="00DC5FB3">
        <w:rPr>
          <w:rFonts w:ascii="Times New Roman" w:hAnsi="Times New Roman"/>
          <w:sz w:val="28"/>
          <w:szCs w:val="28"/>
        </w:rPr>
        <w:t>Мы вместе!</w:t>
      </w:r>
      <w:r w:rsidRPr="00DC5FB3">
        <w:rPr>
          <w:rFonts w:ascii="Times New Roman" w:hAnsi="Times New Roman"/>
          <w:sz w:val="28"/>
          <w:szCs w:val="28"/>
        </w:rPr>
        <w:t>»</w:t>
      </w:r>
      <w:r w:rsidRPr="009F3762">
        <w:rPr>
          <w:rFonts w:ascii="Times New Roman" w:hAnsi="Times New Roman"/>
          <w:sz w:val="28"/>
          <w:szCs w:val="28"/>
        </w:rPr>
        <w:t xml:space="preserve"> из числа учащихся, родителей, педагогов </w:t>
      </w:r>
      <w:r w:rsidR="00DC5FB3">
        <w:rPr>
          <w:rFonts w:ascii="Times New Roman" w:hAnsi="Times New Roman"/>
          <w:sz w:val="28"/>
          <w:szCs w:val="28"/>
        </w:rPr>
        <w:t>школы.</w:t>
      </w:r>
      <w:r w:rsidRPr="009F3762">
        <w:rPr>
          <w:rFonts w:ascii="Times New Roman" w:hAnsi="Times New Roman"/>
          <w:sz w:val="28"/>
          <w:szCs w:val="28"/>
        </w:rPr>
        <w:t xml:space="preserve"> </w:t>
      </w: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3762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83C86" w:rsidRPr="009F3762" w:rsidRDefault="00583C86" w:rsidP="009F3762">
      <w:pPr>
        <w:pStyle w:val="a5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 xml:space="preserve">Организовать психолого-педагогическое просвещение родителей, через организацию Всеобуча, в рамках деятельности </w:t>
      </w:r>
      <w:r w:rsidR="00DC5FB3">
        <w:rPr>
          <w:rFonts w:ascii="Times New Roman" w:hAnsi="Times New Roman"/>
          <w:sz w:val="28"/>
          <w:szCs w:val="28"/>
        </w:rPr>
        <w:t xml:space="preserve">клуба </w:t>
      </w:r>
      <w:r w:rsidR="00DC5FB3" w:rsidRPr="009F3762">
        <w:rPr>
          <w:rFonts w:ascii="Times New Roman" w:hAnsi="Times New Roman"/>
          <w:sz w:val="28"/>
          <w:szCs w:val="28"/>
        </w:rPr>
        <w:t>«</w:t>
      </w:r>
      <w:r w:rsidR="00DC5FB3" w:rsidRPr="00DC5FB3">
        <w:rPr>
          <w:rFonts w:ascii="Times New Roman" w:hAnsi="Times New Roman"/>
          <w:sz w:val="28"/>
          <w:szCs w:val="28"/>
        </w:rPr>
        <w:t>Мы вместе!»</w:t>
      </w:r>
      <w:r w:rsidRPr="009F3762">
        <w:rPr>
          <w:rFonts w:ascii="Times New Roman" w:hAnsi="Times New Roman"/>
          <w:sz w:val="28"/>
          <w:szCs w:val="28"/>
        </w:rPr>
        <w:t>.</w:t>
      </w:r>
    </w:p>
    <w:p w:rsidR="00583C86" w:rsidRPr="009F3762" w:rsidRDefault="00583C86" w:rsidP="009F3762">
      <w:pPr>
        <w:pStyle w:val="a5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 xml:space="preserve">Организовать совместное проведение досуга детей, родителей и педагогов, через мероприятия спортивного, культурного, творческого и интеллектуального характера, в рамках деятельности </w:t>
      </w:r>
      <w:r w:rsidR="00DC5FB3">
        <w:rPr>
          <w:rFonts w:ascii="Times New Roman" w:hAnsi="Times New Roman"/>
          <w:sz w:val="28"/>
          <w:szCs w:val="28"/>
        </w:rPr>
        <w:t>клуба «</w:t>
      </w:r>
      <w:r w:rsidR="00DC5FB3" w:rsidRPr="00DC5FB3">
        <w:rPr>
          <w:rFonts w:ascii="Times New Roman" w:hAnsi="Times New Roman"/>
          <w:sz w:val="28"/>
          <w:szCs w:val="28"/>
        </w:rPr>
        <w:t>Мы вместе!</w:t>
      </w:r>
      <w:r w:rsidRPr="009F3762">
        <w:rPr>
          <w:rFonts w:ascii="Times New Roman" w:hAnsi="Times New Roman"/>
          <w:sz w:val="28"/>
          <w:szCs w:val="28"/>
        </w:rPr>
        <w:t>».</w:t>
      </w: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b/>
          <w:sz w:val="28"/>
          <w:szCs w:val="28"/>
        </w:rPr>
        <w:lastRenderedPageBreak/>
        <w:t xml:space="preserve">Проектная идея: </w:t>
      </w:r>
    </w:p>
    <w:p w:rsidR="00583C86" w:rsidRPr="009F3762" w:rsidRDefault="00583C86" w:rsidP="009F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62">
        <w:rPr>
          <w:rFonts w:ascii="Times New Roman" w:hAnsi="Times New Roman"/>
          <w:sz w:val="28"/>
          <w:szCs w:val="28"/>
        </w:rPr>
        <w:t>Если мы создадим  на базе ОО клуб, это позволит нам повысить мотивацию у роди</w:t>
      </w:r>
      <w:r w:rsidR="00DC5FB3">
        <w:rPr>
          <w:rFonts w:ascii="Times New Roman" w:hAnsi="Times New Roman"/>
          <w:sz w:val="28"/>
          <w:szCs w:val="28"/>
        </w:rPr>
        <w:t>телей учащихся</w:t>
      </w:r>
      <w:r w:rsidRPr="009F3762">
        <w:rPr>
          <w:rFonts w:ascii="Times New Roman" w:hAnsi="Times New Roman"/>
          <w:sz w:val="28"/>
          <w:szCs w:val="28"/>
        </w:rPr>
        <w:t xml:space="preserve"> к результатам качества образования детей, заинтересованность и ответственность родителей за личные результаты своих детей. Взаимодействие учащихся, родителей и педагогов, в рамках деятельности Клуба, позволит создать доверительную, комфортную обстановку в школе для всех участников образовательного процесса. Как следствие повышения мотивации родителей, установления доверительных отношений между всеми участниками образовательного процесса, повысится и качество образования в </w:t>
      </w:r>
      <w:r w:rsidR="00DC5FB3">
        <w:rPr>
          <w:rFonts w:ascii="Times New Roman" w:hAnsi="Times New Roman"/>
          <w:sz w:val="28"/>
          <w:szCs w:val="28"/>
        </w:rPr>
        <w:t>школе.</w:t>
      </w:r>
    </w:p>
    <w:p w:rsidR="00583C86" w:rsidRPr="009F3762" w:rsidRDefault="00583C86" w:rsidP="009F376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F84" w:rsidRDefault="009A4F84" w:rsidP="009A4F8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A4F84" w:rsidRPr="0015094B" w:rsidRDefault="009A4F84" w:rsidP="009A4F8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103"/>
        <w:gridCol w:w="1276"/>
        <w:gridCol w:w="1418"/>
        <w:gridCol w:w="1417"/>
        <w:gridCol w:w="1418"/>
        <w:gridCol w:w="1559"/>
      </w:tblGrid>
      <w:tr w:rsidR="009A4F84" w:rsidRPr="009A4F84" w:rsidTr="00930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 уровне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(2020-2021)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(2021-2022)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(2022-2023)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9A4F84" w:rsidRPr="009A4F84" w:rsidTr="0093075A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«Доверие – ключ к успеху» клуб  «Мы вместе!»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родителей, посещающих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лист регистрации родительских собраний</w:t>
            </w:r>
          </w:p>
        </w:tc>
      </w:tr>
      <w:tr w:rsidR="009A4F84" w:rsidRPr="009A4F84" w:rsidTr="0093075A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родителей, принимающих участие в классных и общешкольных мероприятиях различных направлений.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отчёты классных руководителей</w:t>
            </w:r>
          </w:p>
        </w:tc>
      </w:tr>
      <w:tr w:rsidR="009A4F84" w:rsidRPr="009A4F84" w:rsidTr="0093075A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детей вовлеченных в деятельность Клуба</w:t>
            </w:r>
          </w:p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35%%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список членов состава клуба.</w:t>
            </w:r>
          </w:p>
        </w:tc>
      </w:tr>
      <w:tr w:rsidR="009A4F84" w:rsidRPr="009A4F84" w:rsidTr="0093075A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родителей вовлеченных в деятельность Клуба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список членов состава клуба.</w:t>
            </w: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педагогов вовлеченных в деятельность Клуба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список членов состава клуба.</w:t>
            </w: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удовлетворённых созданными в школе условиями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удовлетворённых  </w:t>
            </w:r>
            <w:r w:rsidRPr="009A4F8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 образовательной деятельности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учащихся, удовлетворённых созданными в школе условиями.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удовлетворённых </w:t>
            </w:r>
            <w:r w:rsidRPr="009A4F8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 образовательной деятельности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Доля педагогов, удовлетворённых созданными в школе условиями.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84" w:rsidRPr="009A4F84" w:rsidTr="0093075A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удовлетворённых </w:t>
            </w:r>
            <w:r w:rsidRPr="009A4F8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 образовательной деятельности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8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4" w:rsidRPr="009A4F84" w:rsidRDefault="009A4F84" w:rsidP="0093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84" w:rsidRDefault="009A4F84" w:rsidP="009A4F84">
      <w:pPr>
        <w:rPr>
          <w:rFonts w:ascii="Times New Roman" w:hAnsi="Times New Roman" w:cs="Times New Roman"/>
          <w:sz w:val="28"/>
          <w:szCs w:val="28"/>
        </w:rPr>
      </w:pPr>
    </w:p>
    <w:p w:rsidR="009A4F84" w:rsidRDefault="009A4F84" w:rsidP="009F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C86" w:rsidRDefault="00DC5FB3" w:rsidP="009F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реализации проекта</w:t>
      </w:r>
    </w:p>
    <w:p w:rsidR="00DC5FB3" w:rsidRDefault="00DC5FB3" w:rsidP="009F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36"/>
        <w:gridCol w:w="1134"/>
        <w:gridCol w:w="1984"/>
        <w:gridCol w:w="2693"/>
        <w:gridCol w:w="2409"/>
      </w:tblGrid>
      <w:tr w:rsidR="00DC5FB3" w:rsidRPr="00F20EC9" w:rsidTr="00DC5FB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b/>
              </w:rPr>
              <w:t>Основные виды работ (включая управленческие действия)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b/>
              </w:rPr>
              <w:t>Способ оформления результатов проекта</w:t>
            </w:r>
          </w:p>
        </w:tc>
      </w:tr>
      <w:tr w:rsidR="00DC5FB3" w:rsidRPr="00F20EC9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Информирование об участии в проекте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Создание рабочей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proofErr w:type="gramStart"/>
            <w:r w:rsidRPr="00F20EC9">
              <w:rPr>
                <w:rFonts w:ascii="Times New Roman" w:hAnsi="Times New Roman"/>
              </w:rPr>
              <w:t>Определены</w:t>
            </w:r>
            <w:proofErr w:type="gramEnd"/>
            <w:r w:rsidRPr="00F20EC9">
              <w:rPr>
                <w:rFonts w:ascii="Times New Roman" w:hAnsi="Times New Roman"/>
              </w:rPr>
              <w:t xml:space="preserve"> ответственные за реализацию проекта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Приказ о создании рабочей группы</w:t>
            </w:r>
          </w:p>
        </w:tc>
      </w:tr>
      <w:tr w:rsidR="00DC5FB3" w:rsidRPr="00F20EC9" w:rsidTr="00DC5FB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  <w:color w:val="000000"/>
              </w:rPr>
              <w:t>Формирование нормативно-правовой базы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Разработка   и утверждение локальных актов 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Определение ответственного за работу Клуба по каждому направлению деятельности.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май 20</w:t>
            </w:r>
            <w:r>
              <w:rPr>
                <w:rFonts w:ascii="Times New Roman" w:hAnsi="Times New Roman"/>
              </w:rPr>
              <w:t>21</w:t>
            </w:r>
            <w:r w:rsidRPr="00F20EC9">
              <w:rPr>
                <w:rFonts w:ascii="Times New Roman" w:hAnsi="Times New Roman"/>
              </w:rPr>
              <w:t>г.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</w:t>
            </w:r>
            <w:r w:rsidRPr="00F20EC9">
              <w:rPr>
                <w:rFonts w:ascii="Times New Roman" w:hAnsi="Times New Roman"/>
              </w:rPr>
              <w:t>директора по ВР.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- Положение клуба «</w:t>
            </w:r>
            <w:r>
              <w:rPr>
                <w:rFonts w:ascii="Times New Roman" w:hAnsi="Times New Roman"/>
              </w:rPr>
              <w:t>Мы вместе!</w:t>
            </w:r>
            <w:r w:rsidRPr="00F20EC9">
              <w:rPr>
                <w:rFonts w:ascii="Times New Roman" w:hAnsi="Times New Roman"/>
              </w:rPr>
              <w:t>»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- Устав </w:t>
            </w:r>
            <w:r>
              <w:rPr>
                <w:rFonts w:ascii="Times New Roman" w:hAnsi="Times New Roman"/>
              </w:rPr>
              <w:t>клуба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- Программа клуба </w:t>
            </w:r>
          </w:p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lastRenderedPageBreak/>
              <w:t xml:space="preserve">- График заседаний клуба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Default"/>
            </w:pPr>
            <w:r w:rsidRPr="00F20EC9">
              <w:lastRenderedPageBreak/>
              <w:t xml:space="preserve">Приказ об утверждении 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DC5FB3" w:rsidRPr="00F20EC9" w:rsidTr="00DC5FB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Default"/>
              <w:rPr>
                <w:b/>
              </w:rPr>
            </w:pPr>
            <w:r w:rsidRPr="00F20EC9">
              <w:lastRenderedPageBreak/>
              <w:t xml:space="preserve">Ознакомление с проектом педагогов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Проведение педсовета по теме «Программа качества повышения образования»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Default"/>
            </w:pPr>
            <w:r w:rsidRPr="00F20EC9">
              <w:t>Согласие педагогов на участие в проекте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Default"/>
            </w:pPr>
            <w:r w:rsidRPr="00F20EC9">
              <w:t xml:space="preserve">Протокол педсовета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DC5FB3" w:rsidRPr="00F20EC9" w:rsidTr="00DC5FB3">
        <w:trPr>
          <w:cantSplit/>
          <w:trHeight w:val="1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Default"/>
              <w:rPr>
                <w:b/>
              </w:rPr>
            </w:pPr>
            <w:r w:rsidRPr="00F20EC9">
              <w:t>Знакомство родителей с клубом «</w:t>
            </w:r>
            <w:r>
              <w:t>Мы вместе!</w:t>
            </w:r>
            <w:r w:rsidRPr="00F20EC9"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Default"/>
            </w:pPr>
            <w:r w:rsidRPr="00F20EC9">
              <w:t>Размещение информации на сайте ОО.</w:t>
            </w:r>
          </w:p>
          <w:p w:rsidR="00DC5FB3" w:rsidRPr="00F20EC9" w:rsidRDefault="00DC5FB3" w:rsidP="0093075A">
            <w:pPr>
              <w:pStyle w:val="Default"/>
            </w:pPr>
            <w:r w:rsidRPr="00F20EC9">
              <w:t>Посещение родительских собраний с презентацией Клуба.</w:t>
            </w:r>
          </w:p>
          <w:p w:rsidR="00DC5FB3" w:rsidRPr="00F20EC9" w:rsidRDefault="00DC5FB3" w:rsidP="0093075A">
            <w:pPr>
              <w:pStyle w:val="Default"/>
            </w:pPr>
            <w:r w:rsidRPr="00F20EC9">
              <w:t xml:space="preserve">Анкетирование родителей «Отношение к проекту»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FB3" w:rsidRPr="00F20EC9" w:rsidRDefault="00DC5FB3" w:rsidP="0093075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F20EC9">
              <w:rPr>
                <w:rFonts w:ascii="Times New Roman" w:hAnsi="Times New Roman"/>
              </w:rPr>
              <w:t>Заинтересованность родителей в деятельности Клуба.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Вкладка</w:t>
            </w:r>
            <w:r w:rsidRPr="00F20EC9">
              <w:rPr>
                <w:rFonts w:ascii="Times New Roman" w:hAnsi="Times New Roman"/>
              </w:rPr>
              <w:t xml:space="preserve"> на сайте ОО «</w:t>
            </w:r>
            <w:r>
              <w:rPr>
                <w:rFonts w:ascii="Times New Roman" w:hAnsi="Times New Roman"/>
              </w:rPr>
              <w:t>Мы вместе!</w:t>
            </w:r>
            <w:r w:rsidRPr="00F20EC9">
              <w:rPr>
                <w:rFonts w:ascii="Times New Roman" w:hAnsi="Times New Roman"/>
              </w:rPr>
              <w:t>»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Протоколы родительских собраний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DC5FB3" w:rsidRPr="00F20EC9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Default"/>
            </w:pPr>
            <w:r w:rsidRPr="00F20EC9">
              <w:t>Формирование состава клуба «</w:t>
            </w:r>
            <w:r>
              <w:t>Мы вместе!</w:t>
            </w:r>
            <w:r w:rsidRPr="00F20EC9"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Добровольная запись в клуб «</w:t>
            </w:r>
            <w:r>
              <w:rPr>
                <w:rFonts w:ascii="Times New Roman" w:hAnsi="Times New Roman"/>
              </w:rPr>
              <w:t>Мы вместе!</w:t>
            </w:r>
            <w:r w:rsidRPr="00F20EC9">
              <w:rPr>
                <w:rFonts w:ascii="Times New Roman" w:hAnsi="Times New Roman"/>
              </w:rPr>
              <w:t>» родителей, детей и педагогов/воспитателей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сентябрь 20</w:t>
            </w:r>
            <w:r>
              <w:rPr>
                <w:rFonts w:ascii="Times New Roman" w:hAnsi="Times New Roman"/>
              </w:rPr>
              <w:t>21</w:t>
            </w:r>
            <w:r w:rsidRPr="00F20EC9">
              <w:rPr>
                <w:rFonts w:ascii="Times New Roman" w:hAnsi="Times New Roman"/>
              </w:rPr>
              <w:t xml:space="preserve">г.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Состав Клуба: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Педагоги- </w:t>
            </w:r>
            <w:r>
              <w:rPr>
                <w:rFonts w:ascii="Times New Roman" w:hAnsi="Times New Roman"/>
              </w:rPr>
              <w:t>30</w:t>
            </w:r>
            <w:r w:rsidRPr="00F20EC9">
              <w:rPr>
                <w:rFonts w:ascii="Times New Roman" w:hAnsi="Times New Roman"/>
              </w:rPr>
              <w:t>%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Дети- </w:t>
            </w:r>
            <w:r>
              <w:rPr>
                <w:rFonts w:ascii="Times New Roman" w:hAnsi="Times New Roman"/>
              </w:rPr>
              <w:t>50</w:t>
            </w:r>
            <w:r w:rsidRPr="00F20EC9">
              <w:rPr>
                <w:rFonts w:ascii="Times New Roman" w:hAnsi="Times New Roman"/>
              </w:rPr>
              <w:t xml:space="preserve">%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Родители-20 %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Список членов клуба </w:t>
            </w:r>
          </w:p>
        </w:tc>
      </w:tr>
      <w:tr w:rsidR="00DC5FB3" w:rsidRPr="00F20EC9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Проведение мероприятий по направлениям деятельности Клуба в соответствии с</w:t>
            </w:r>
            <w:r>
              <w:rPr>
                <w:rFonts w:ascii="Times New Roman" w:hAnsi="Times New Roman"/>
              </w:rPr>
              <w:t xml:space="preserve"> календарно-тематическим планом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Разработка сценариев мероприятий Клуба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6C2012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20EC9">
              <w:rPr>
                <w:rFonts w:ascii="Times New Roman" w:hAnsi="Times New Roman"/>
              </w:rPr>
              <w:t>-202</w:t>
            </w:r>
            <w:r w:rsidR="006C2012">
              <w:rPr>
                <w:rFonts w:ascii="Times New Roman" w:hAnsi="Times New Roman"/>
              </w:rPr>
              <w:t>3</w:t>
            </w:r>
            <w:r w:rsidRPr="00F20EC9">
              <w:rPr>
                <w:rFonts w:ascii="Times New Roman" w:hAnsi="Times New Roman"/>
              </w:rPr>
              <w:t>гг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</w:t>
            </w:r>
            <w:proofErr w:type="gramEnd"/>
            <w:r>
              <w:rPr>
                <w:rFonts w:ascii="Times New Roman" w:hAnsi="Times New Roman"/>
              </w:rPr>
              <w:t xml:space="preserve"> по направлениям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Проведение мероприят</w:t>
            </w:r>
            <w:r>
              <w:rPr>
                <w:rFonts w:ascii="Times New Roman" w:hAnsi="Times New Roman"/>
              </w:rPr>
              <w:t xml:space="preserve">ий в рамках деятельности Клуба </w:t>
            </w:r>
            <w:r w:rsidRPr="00F20EC9">
              <w:rPr>
                <w:rFonts w:ascii="Times New Roman" w:hAnsi="Times New Roman"/>
              </w:rPr>
              <w:t>по основным направл</w:t>
            </w:r>
            <w:r>
              <w:rPr>
                <w:rFonts w:ascii="Times New Roman" w:hAnsi="Times New Roman"/>
              </w:rPr>
              <w:t>ениям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Сценарии к мероприятиям.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Аналитическая справка.</w:t>
            </w:r>
          </w:p>
        </w:tc>
      </w:tr>
      <w:tr w:rsidR="00DC5FB3" w:rsidRPr="00F20EC9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5FB3" w:rsidRPr="00F20EC9" w:rsidRDefault="00DC5FB3" w:rsidP="00DC5FB3">
            <w:pPr>
              <w:pStyle w:val="Default"/>
            </w:pPr>
            <w:r w:rsidRPr="00F20EC9">
              <w:t xml:space="preserve">Годовой анализ деятельности клуба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Default"/>
            </w:pPr>
            <w:r w:rsidRPr="00F20EC9">
              <w:t>Анкетирование родителей.</w:t>
            </w:r>
          </w:p>
          <w:p w:rsidR="00DC5FB3" w:rsidRPr="00F20EC9" w:rsidRDefault="00DC5FB3" w:rsidP="0093075A">
            <w:pPr>
              <w:pStyle w:val="Default"/>
            </w:pPr>
            <w:r w:rsidRPr="00F20EC9">
              <w:t xml:space="preserve">Заседание Клуба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июнь</w:t>
            </w:r>
          </w:p>
          <w:p w:rsidR="00DC5FB3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F20EC9">
              <w:rPr>
                <w:rFonts w:ascii="Times New Roman" w:hAnsi="Times New Roman"/>
              </w:rPr>
              <w:t>г</w:t>
            </w:r>
          </w:p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Учет выявленных дефицитов программы, потребностей родителей.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B3" w:rsidRPr="00F20EC9" w:rsidRDefault="00DC5FB3" w:rsidP="00DC5FB3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Откорректированная программа клуба </w:t>
            </w:r>
          </w:p>
        </w:tc>
      </w:tr>
      <w:tr w:rsidR="00DC5FB3" w:rsidRPr="00F20EC9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FB3" w:rsidRPr="00F20EC9" w:rsidRDefault="00DC5FB3" w:rsidP="0093075A">
            <w:pPr>
              <w:pStyle w:val="Default"/>
            </w:pPr>
            <w:r w:rsidRPr="00F20EC9">
              <w:t xml:space="preserve">Корректирующая работа по итогам аналитических справок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Default"/>
            </w:pPr>
            <w:r w:rsidRPr="00F20EC9">
              <w:t xml:space="preserve">Работа над планом корректирующей работы по итогам аналитических справок </w:t>
            </w:r>
          </w:p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</w:t>
            </w:r>
            <w:proofErr w:type="gramEnd"/>
            <w:r>
              <w:rPr>
                <w:rFonts w:ascii="Times New Roman" w:hAnsi="Times New Roman"/>
              </w:rPr>
              <w:t xml:space="preserve"> по направлениям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Учет выявленных дефицитов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Откорректированный план мероприятий по направлениям</w:t>
            </w:r>
          </w:p>
        </w:tc>
      </w:tr>
      <w:tr w:rsidR="00DC5FB3" w:rsidRPr="00F20EC9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FB3" w:rsidRPr="00F20EC9" w:rsidRDefault="00DC5FB3" w:rsidP="00DC5FB3">
            <w:pPr>
              <w:pStyle w:val="Default"/>
            </w:pPr>
            <w:r w:rsidRPr="00F20EC9">
              <w:lastRenderedPageBreak/>
              <w:t xml:space="preserve">Итоговый анализ деятельности клуба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Default"/>
            </w:pPr>
            <w:r w:rsidRPr="00F20EC9">
              <w:t>Анкетирование родителей.</w:t>
            </w:r>
          </w:p>
          <w:p w:rsidR="00DC5FB3" w:rsidRPr="00F20EC9" w:rsidRDefault="00DC5FB3" w:rsidP="0093075A">
            <w:pPr>
              <w:pStyle w:val="Default"/>
            </w:pPr>
            <w:r w:rsidRPr="00F20EC9">
              <w:t xml:space="preserve">Заседание Клуба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DC5FB3" w:rsidRPr="00F20EC9" w:rsidRDefault="00DC5FB3" w:rsidP="006C2012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202</w:t>
            </w:r>
            <w:r w:rsidR="006C2012">
              <w:rPr>
                <w:rFonts w:ascii="Times New Roman" w:hAnsi="Times New Roman"/>
              </w:rPr>
              <w:t>3</w:t>
            </w:r>
            <w:r w:rsidRPr="00F20EC9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Учет выявленных дефицитов программы, потребностей родителей.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F20EC9" w:rsidRDefault="00DC5FB3" w:rsidP="00CF1E3D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 xml:space="preserve">Откорректированная программа клуба </w:t>
            </w:r>
          </w:p>
        </w:tc>
      </w:tr>
      <w:tr w:rsidR="00DC5FB3" w:rsidRPr="003200F7" w:rsidTr="00DC5FB3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FB3" w:rsidRPr="003200F7" w:rsidRDefault="00DC5FB3" w:rsidP="0093075A">
            <w:pPr>
              <w:pStyle w:val="Default"/>
            </w:pPr>
            <w:r w:rsidRPr="003200F7">
              <w:t>Подв</w:t>
            </w:r>
            <w:r w:rsidR="00CF1E3D">
              <w:t>едение итогов работы по проекту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3200F7" w:rsidRDefault="00DC5FB3" w:rsidP="0093075A">
            <w:pPr>
              <w:pStyle w:val="Default"/>
            </w:pPr>
            <w:r w:rsidRPr="003200F7">
              <w:t>Заседание рабочей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3D" w:rsidRPr="00F20EC9" w:rsidRDefault="00CF1E3D" w:rsidP="00CF1E3D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DC5FB3" w:rsidRPr="003200F7" w:rsidRDefault="00CF1E3D" w:rsidP="006C2012">
            <w:pPr>
              <w:pStyle w:val="a5"/>
              <w:ind w:left="0"/>
              <w:rPr>
                <w:rFonts w:ascii="Times New Roman" w:hAnsi="Times New Roman"/>
              </w:rPr>
            </w:pPr>
            <w:r w:rsidRPr="00F20EC9">
              <w:rPr>
                <w:rFonts w:ascii="Times New Roman" w:hAnsi="Times New Roman"/>
              </w:rPr>
              <w:t>202</w:t>
            </w:r>
            <w:r w:rsidR="006C2012">
              <w:rPr>
                <w:rFonts w:ascii="Times New Roman" w:hAnsi="Times New Roman"/>
              </w:rPr>
              <w:t>3</w:t>
            </w:r>
            <w:r w:rsidRPr="00F20EC9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3200F7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3200F7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3200F7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3200F7">
              <w:rPr>
                <w:rFonts w:ascii="Times New Roman" w:hAnsi="Times New Roman"/>
              </w:rPr>
              <w:t>учет выявленных потребностей при корректировке 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B3" w:rsidRPr="003200F7" w:rsidRDefault="00DC5FB3" w:rsidP="0093075A">
            <w:pPr>
              <w:pStyle w:val="a5"/>
              <w:ind w:left="0"/>
              <w:rPr>
                <w:rFonts w:ascii="Times New Roman" w:hAnsi="Times New Roman"/>
              </w:rPr>
            </w:pPr>
            <w:r w:rsidRPr="003200F7">
              <w:rPr>
                <w:rFonts w:ascii="Times New Roman" w:hAnsi="Times New Roman"/>
              </w:rPr>
              <w:t>Программа Клуба на следующий период</w:t>
            </w:r>
          </w:p>
        </w:tc>
      </w:tr>
    </w:tbl>
    <w:p w:rsidR="00DC5FB3" w:rsidRDefault="00DC5FB3" w:rsidP="009F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3D" w:rsidRDefault="00CF1E3D" w:rsidP="00CF1E3D">
      <w:pPr>
        <w:spacing w:before="120" w:after="120"/>
        <w:rPr>
          <w:rFonts w:ascii="Times New Roman" w:hAnsi="Times New Roman"/>
          <w:b/>
        </w:rPr>
      </w:pPr>
      <w:r w:rsidRPr="001254ED">
        <w:rPr>
          <w:rFonts w:ascii="Times New Roman" w:hAnsi="Times New Roman"/>
          <w:b/>
        </w:rPr>
        <w:t>Ресурсы и условия для реализации проекта</w:t>
      </w:r>
      <w:r>
        <w:rPr>
          <w:rFonts w:ascii="Times New Roman" w:hAnsi="Times New Roman"/>
          <w:b/>
        </w:rPr>
        <w:t>:</w:t>
      </w:r>
    </w:p>
    <w:tbl>
      <w:tblPr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2"/>
        <w:gridCol w:w="9585"/>
      </w:tblGrid>
      <w:tr w:rsidR="00CF1E3D" w:rsidRPr="003200F7" w:rsidTr="0093075A">
        <w:trPr>
          <w:trHeight w:val="523"/>
        </w:trPr>
        <w:tc>
          <w:tcPr>
            <w:tcW w:w="6052" w:type="dxa"/>
          </w:tcPr>
          <w:p w:rsidR="00CF1E3D" w:rsidRPr="003200F7" w:rsidRDefault="00CF1E3D" w:rsidP="0093075A">
            <w:pPr>
              <w:rPr>
                <w:rFonts w:ascii="Times New Roman" w:hAnsi="Times New Roman"/>
                <w:b/>
              </w:rPr>
            </w:pPr>
            <w:r w:rsidRPr="003200F7">
              <w:rPr>
                <w:rFonts w:ascii="Times New Roman" w:hAnsi="Times New Roman"/>
              </w:rPr>
              <w:t>человеческие ресурсы, требования к квалификации</w:t>
            </w:r>
          </w:p>
        </w:tc>
        <w:tc>
          <w:tcPr>
            <w:tcW w:w="9585" w:type="dxa"/>
          </w:tcPr>
          <w:p w:rsidR="00CF1E3D" w:rsidRPr="003200F7" w:rsidRDefault="00CF1E3D" w:rsidP="0093075A">
            <w:pPr>
              <w:rPr>
                <w:rFonts w:ascii="Times New Roman" w:hAnsi="Times New Roman"/>
              </w:rPr>
            </w:pPr>
            <w:r w:rsidRPr="003200F7">
              <w:rPr>
                <w:rFonts w:ascii="Times New Roman" w:hAnsi="Times New Roman"/>
              </w:rPr>
              <w:t>администрация школы,  узкие специалисты, педагоги школы (соответствие квалификационным требованиям)</w:t>
            </w:r>
          </w:p>
        </w:tc>
      </w:tr>
      <w:tr w:rsidR="00CF1E3D" w:rsidRPr="003200F7" w:rsidTr="0093075A">
        <w:trPr>
          <w:trHeight w:val="401"/>
        </w:trPr>
        <w:tc>
          <w:tcPr>
            <w:tcW w:w="6052" w:type="dxa"/>
          </w:tcPr>
          <w:p w:rsidR="00CF1E3D" w:rsidRPr="003200F7" w:rsidRDefault="00CF1E3D" w:rsidP="0093075A">
            <w:pPr>
              <w:rPr>
                <w:rFonts w:ascii="Times New Roman" w:hAnsi="Times New Roman"/>
                <w:b/>
              </w:rPr>
            </w:pPr>
            <w:r w:rsidRPr="003200F7">
              <w:rPr>
                <w:rFonts w:ascii="Times New Roman" w:hAnsi="Times New Roman"/>
              </w:rPr>
              <w:t>оборудование и технические средства</w:t>
            </w:r>
          </w:p>
        </w:tc>
        <w:tc>
          <w:tcPr>
            <w:tcW w:w="9585" w:type="dxa"/>
          </w:tcPr>
          <w:p w:rsidR="00CF1E3D" w:rsidRPr="003200F7" w:rsidRDefault="00CF1E3D" w:rsidP="0093075A">
            <w:pPr>
              <w:rPr>
                <w:rFonts w:ascii="Times New Roman" w:hAnsi="Times New Roman"/>
              </w:rPr>
            </w:pPr>
            <w:r w:rsidRPr="003200F7">
              <w:rPr>
                <w:rFonts w:ascii="Times New Roman" w:hAnsi="Times New Roman"/>
              </w:rPr>
              <w:t>кабинеты  школы,  техническое оборудование (компьютеры, копировальная техника, проектор, экран</w:t>
            </w:r>
            <w:r>
              <w:rPr>
                <w:rFonts w:ascii="Times New Roman" w:hAnsi="Times New Roman"/>
              </w:rPr>
              <w:t>, интерактивная доска</w:t>
            </w:r>
            <w:r w:rsidRPr="003200F7">
              <w:rPr>
                <w:rFonts w:ascii="Times New Roman" w:hAnsi="Times New Roman"/>
              </w:rPr>
              <w:t xml:space="preserve">),  интернет-ресурсы. </w:t>
            </w:r>
          </w:p>
        </w:tc>
      </w:tr>
    </w:tbl>
    <w:p w:rsidR="00CF1E3D" w:rsidRDefault="00CF1E3D" w:rsidP="00CF1E3D">
      <w:pPr>
        <w:rPr>
          <w:rFonts w:ascii="Times New Roman" w:hAnsi="Times New Roman"/>
          <w:b/>
        </w:rPr>
      </w:pPr>
    </w:p>
    <w:p w:rsidR="00CF1E3D" w:rsidRPr="009F3762" w:rsidRDefault="00CF1E3D" w:rsidP="009F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E3D" w:rsidRPr="009F3762" w:rsidSect="000D229C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9AE"/>
    <w:multiLevelType w:val="hybridMultilevel"/>
    <w:tmpl w:val="025A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0CDF"/>
    <w:multiLevelType w:val="hybridMultilevel"/>
    <w:tmpl w:val="F33837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051D"/>
    <w:multiLevelType w:val="hybridMultilevel"/>
    <w:tmpl w:val="CFB87C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A3211"/>
    <w:multiLevelType w:val="hybridMultilevel"/>
    <w:tmpl w:val="FE9A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95305"/>
    <w:multiLevelType w:val="hybridMultilevel"/>
    <w:tmpl w:val="66A6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435C6"/>
    <w:multiLevelType w:val="hybridMultilevel"/>
    <w:tmpl w:val="F24CE360"/>
    <w:lvl w:ilvl="0" w:tplc="93B29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B76A1E"/>
    <w:multiLevelType w:val="hybridMultilevel"/>
    <w:tmpl w:val="81C019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A9362CE"/>
    <w:multiLevelType w:val="hybridMultilevel"/>
    <w:tmpl w:val="8B6A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3D1F"/>
    <w:multiLevelType w:val="hybridMultilevel"/>
    <w:tmpl w:val="319EE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4054CF"/>
    <w:multiLevelType w:val="hybridMultilevel"/>
    <w:tmpl w:val="8B6A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7572"/>
    <w:multiLevelType w:val="hybridMultilevel"/>
    <w:tmpl w:val="B44A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A16BE"/>
    <w:multiLevelType w:val="hybridMultilevel"/>
    <w:tmpl w:val="56CC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34E1A"/>
    <w:multiLevelType w:val="hybridMultilevel"/>
    <w:tmpl w:val="05D892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B2AF0"/>
    <w:multiLevelType w:val="hybridMultilevel"/>
    <w:tmpl w:val="F63CED74"/>
    <w:lvl w:ilvl="0" w:tplc="0419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C1F"/>
    <w:rsid w:val="00080667"/>
    <w:rsid w:val="000D229C"/>
    <w:rsid w:val="00144C1F"/>
    <w:rsid w:val="0015094B"/>
    <w:rsid w:val="002061E1"/>
    <w:rsid w:val="00272CEB"/>
    <w:rsid w:val="003215DF"/>
    <w:rsid w:val="00370240"/>
    <w:rsid w:val="00373DF5"/>
    <w:rsid w:val="00383E4F"/>
    <w:rsid w:val="0039206D"/>
    <w:rsid w:val="003D73A9"/>
    <w:rsid w:val="00400468"/>
    <w:rsid w:val="00461DFC"/>
    <w:rsid w:val="005007D8"/>
    <w:rsid w:val="005145A7"/>
    <w:rsid w:val="00523853"/>
    <w:rsid w:val="00566581"/>
    <w:rsid w:val="00583C86"/>
    <w:rsid w:val="005C3C74"/>
    <w:rsid w:val="00622190"/>
    <w:rsid w:val="006B6511"/>
    <w:rsid w:val="006C2012"/>
    <w:rsid w:val="00716314"/>
    <w:rsid w:val="007A1719"/>
    <w:rsid w:val="007A7A1C"/>
    <w:rsid w:val="007B5EDB"/>
    <w:rsid w:val="007B6BE4"/>
    <w:rsid w:val="007C06C8"/>
    <w:rsid w:val="007E51DF"/>
    <w:rsid w:val="00822109"/>
    <w:rsid w:val="008A0BE2"/>
    <w:rsid w:val="008F12E4"/>
    <w:rsid w:val="008F4040"/>
    <w:rsid w:val="00926DBB"/>
    <w:rsid w:val="0093075A"/>
    <w:rsid w:val="009367B5"/>
    <w:rsid w:val="009606D1"/>
    <w:rsid w:val="009A4F84"/>
    <w:rsid w:val="009F3762"/>
    <w:rsid w:val="00AB7FF4"/>
    <w:rsid w:val="00AD321A"/>
    <w:rsid w:val="00B12E88"/>
    <w:rsid w:val="00B2695D"/>
    <w:rsid w:val="00B96FEE"/>
    <w:rsid w:val="00BC3001"/>
    <w:rsid w:val="00C706B0"/>
    <w:rsid w:val="00CB35DA"/>
    <w:rsid w:val="00CD1C43"/>
    <w:rsid w:val="00CF1E03"/>
    <w:rsid w:val="00CF1E3D"/>
    <w:rsid w:val="00D12385"/>
    <w:rsid w:val="00D548ED"/>
    <w:rsid w:val="00DA2CA4"/>
    <w:rsid w:val="00DC5FB3"/>
    <w:rsid w:val="00DC6F3F"/>
    <w:rsid w:val="00DE218B"/>
    <w:rsid w:val="00E20B63"/>
    <w:rsid w:val="00E369F0"/>
    <w:rsid w:val="00E56C26"/>
    <w:rsid w:val="00F3221C"/>
    <w:rsid w:val="00F90A0F"/>
    <w:rsid w:val="00FE3C2D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C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C74"/>
    <w:rPr>
      <w:color w:val="0000FF" w:themeColor="hyperlink"/>
      <w:u w:val="single"/>
    </w:rPr>
  </w:style>
  <w:style w:type="paragraph" w:styleId="a5">
    <w:name w:val="List Paragraph"/>
    <w:aliases w:val="ПАРАГРАФ,Абзац списка11,List Paragraph"/>
    <w:basedOn w:val="a"/>
    <w:link w:val="a6"/>
    <w:uiPriority w:val="34"/>
    <w:qFormat/>
    <w:rsid w:val="00822109"/>
    <w:pPr>
      <w:ind w:left="720"/>
      <w:contextualSpacing/>
    </w:pPr>
  </w:style>
  <w:style w:type="paragraph" w:styleId="a7">
    <w:name w:val="No Spacing"/>
    <w:link w:val="a8"/>
    <w:uiPriority w:val="1"/>
    <w:qFormat/>
    <w:rsid w:val="008A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Без интервала Знак"/>
    <w:basedOn w:val="a0"/>
    <w:link w:val="a7"/>
    <w:uiPriority w:val="1"/>
    <w:rsid w:val="008A0BE2"/>
    <w:rPr>
      <w:rFonts w:ascii="Times New Roman" w:eastAsia="Times New Roman" w:hAnsi="Times New Roman" w:cs="Times New Roman"/>
      <w:lang w:val="en-US"/>
    </w:rPr>
  </w:style>
  <w:style w:type="character" w:customStyle="1" w:styleId="a6">
    <w:name w:val="Абзац списка Знак"/>
    <w:aliases w:val="ПАРАГРАФ Знак,Абзац списка11 Знак,List Paragraph Знак"/>
    <w:basedOn w:val="a0"/>
    <w:link w:val="a5"/>
    <w:uiPriority w:val="34"/>
    <w:rsid w:val="008F12E4"/>
  </w:style>
  <w:style w:type="paragraph" w:customStyle="1" w:styleId="Default">
    <w:name w:val="Default"/>
    <w:rsid w:val="00DC5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F1E3D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skstate.ru/2030/pl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2021-01-21T09:51:00Z</cp:lastPrinted>
  <dcterms:created xsi:type="dcterms:W3CDTF">2021-02-02T02:57:00Z</dcterms:created>
  <dcterms:modified xsi:type="dcterms:W3CDTF">2021-02-02T02:57:00Z</dcterms:modified>
</cp:coreProperties>
</file>